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C36C8E" w:rsidRPr="00146EF8" w:rsidTr="00906A86">
        <w:trPr>
          <w:trHeight w:val="14134"/>
        </w:trPr>
        <w:tc>
          <w:tcPr>
            <w:tcW w:w="9571" w:type="dxa"/>
          </w:tcPr>
          <w:p w:rsidR="00C36C8E" w:rsidRPr="00146EF8" w:rsidRDefault="00C36C8E" w:rsidP="00906A86">
            <w:pPr>
              <w:jc w:val="both"/>
              <w:rPr>
                <w:b/>
                <w:bCs/>
                <w:color w:val="000000"/>
              </w:rPr>
            </w:pPr>
          </w:p>
          <w:p w:rsidR="00C36C8E" w:rsidRPr="0095208A" w:rsidRDefault="00C36C8E" w:rsidP="00906A86">
            <w:pPr>
              <w:tabs>
                <w:tab w:val="left" w:pos="-2880"/>
              </w:tabs>
              <w:ind w:left="567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«УТВЕРЖДЕН»</w:t>
            </w:r>
          </w:p>
          <w:p w:rsidR="00C36C8E" w:rsidRPr="002641EC" w:rsidRDefault="00C36C8E" w:rsidP="00906A86">
            <w:pPr>
              <w:ind w:left="567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</w:t>
            </w:r>
            <w:r w:rsidR="002641EC">
              <w:rPr>
                <w:sz w:val="22"/>
                <w:szCs w:val="22"/>
              </w:rPr>
              <w:t>бщим собранием</w:t>
            </w:r>
          </w:p>
          <w:p w:rsidR="00C36C8E" w:rsidRPr="00D01F00" w:rsidRDefault="00C36C8E" w:rsidP="00906A86">
            <w:pPr>
              <w:ind w:left="56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Протокол № 1 </w:t>
            </w:r>
            <w:r w:rsidR="009A6587" w:rsidRPr="002641EC">
              <w:rPr>
                <w:sz w:val="22"/>
                <w:szCs w:val="22"/>
              </w:rPr>
              <w:t xml:space="preserve">от «  »           </w:t>
            </w:r>
            <w:r w:rsidRPr="002641EC">
              <w:rPr>
                <w:sz w:val="22"/>
                <w:szCs w:val="22"/>
              </w:rPr>
              <w:t xml:space="preserve"> 2019 г.</w:t>
            </w:r>
          </w:p>
          <w:p w:rsidR="00C36C8E" w:rsidRPr="00D01F00" w:rsidRDefault="00C36C8E" w:rsidP="00906A86">
            <w:pPr>
              <w:ind w:left="5220"/>
              <w:jc w:val="right"/>
              <w:rPr>
                <w:sz w:val="22"/>
                <w:szCs w:val="22"/>
              </w:rPr>
            </w:pPr>
          </w:p>
          <w:p w:rsidR="00C36C8E" w:rsidRPr="00491F84" w:rsidRDefault="00C36C8E" w:rsidP="00906A86">
            <w:pPr>
              <w:ind w:right="480"/>
            </w:pPr>
          </w:p>
          <w:p w:rsidR="00C36C8E" w:rsidRPr="00146EF8" w:rsidRDefault="00C36C8E" w:rsidP="00906A86">
            <w:pPr>
              <w:ind w:firstLine="709"/>
              <w:jc w:val="center"/>
              <w:outlineLvl w:val="0"/>
              <w:rPr>
                <w:b/>
                <w:bCs/>
              </w:rPr>
            </w:pPr>
          </w:p>
          <w:p w:rsidR="00C36C8E" w:rsidRPr="00146EF8" w:rsidRDefault="00C36C8E" w:rsidP="00906A86">
            <w:pPr>
              <w:ind w:firstLine="709"/>
              <w:jc w:val="center"/>
              <w:outlineLvl w:val="0"/>
              <w:rPr>
                <w:b/>
                <w:bCs/>
              </w:rPr>
            </w:pPr>
          </w:p>
          <w:p w:rsidR="00C36C8E" w:rsidRPr="00146EF8" w:rsidRDefault="00C36C8E" w:rsidP="00906A86">
            <w:pPr>
              <w:ind w:firstLine="709"/>
              <w:jc w:val="center"/>
              <w:outlineLvl w:val="0"/>
              <w:rPr>
                <w:b/>
                <w:bCs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Pr="0095208A" w:rsidRDefault="00C36C8E" w:rsidP="00906A86">
            <w:pPr>
              <w:outlineLvl w:val="0"/>
              <w:rPr>
                <w:b/>
                <w:bCs/>
                <w:color w:val="000000"/>
              </w:rPr>
            </w:pPr>
          </w:p>
          <w:p w:rsidR="00C36C8E" w:rsidRPr="00047B22" w:rsidRDefault="00C36C8E" w:rsidP="00906A86">
            <w:pPr>
              <w:pStyle w:val="5"/>
              <w:rPr>
                <w:bCs/>
                <w:sz w:val="40"/>
                <w:szCs w:val="40"/>
              </w:rPr>
            </w:pPr>
            <w:r w:rsidRPr="00047B22">
              <w:rPr>
                <w:bCs/>
                <w:sz w:val="40"/>
                <w:szCs w:val="40"/>
              </w:rPr>
              <w:t>У С Т А В</w:t>
            </w:r>
          </w:p>
          <w:p w:rsidR="00C36C8E" w:rsidRDefault="00C36C8E" w:rsidP="00906A86">
            <w:pPr>
              <w:jc w:val="center"/>
              <w:rPr>
                <w:b/>
                <w:sz w:val="36"/>
                <w:szCs w:val="36"/>
              </w:rPr>
            </w:pPr>
          </w:p>
          <w:p w:rsidR="00C36C8E" w:rsidRPr="001A1432" w:rsidRDefault="00C36C8E" w:rsidP="00906A86">
            <w:pPr>
              <w:jc w:val="center"/>
              <w:rPr>
                <w:color w:val="000000"/>
                <w:sz w:val="28"/>
                <w:szCs w:val="28"/>
              </w:rPr>
            </w:pPr>
            <w:r w:rsidRPr="001A1432">
              <w:rPr>
                <w:b/>
                <w:sz w:val="28"/>
                <w:szCs w:val="28"/>
              </w:rPr>
              <w:t xml:space="preserve">Региональной общественной организации  </w:t>
            </w:r>
            <w:r w:rsidRPr="001A1432">
              <w:rPr>
                <w:b/>
                <w:sz w:val="28"/>
                <w:szCs w:val="28"/>
              </w:rPr>
              <w:br/>
              <w:t>«Федерация авиамодельного спорта и моделизма города Москвы</w:t>
            </w:r>
            <w:r w:rsidRPr="001A1432">
              <w:rPr>
                <w:b/>
                <w:color w:val="000000"/>
                <w:sz w:val="28"/>
                <w:szCs w:val="28"/>
              </w:rPr>
              <w:t>»</w:t>
            </w:r>
          </w:p>
          <w:p w:rsidR="00C36C8E" w:rsidRPr="001A1432" w:rsidRDefault="00C36C8E" w:rsidP="00906A86">
            <w:pPr>
              <w:ind w:firstLine="709"/>
              <w:jc w:val="both"/>
              <w:rPr>
                <w:b/>
                <w:color w:val="333300"/>
                <w:sz w:val="28"/>
                <w:szCs w:val="28"/>
              </w:rPr>
            </w:pPr>
          </w:p>
          <w:p w:rsidR="00C36C8E" w:rsidRPr="00146EF8" w:rsidRDefault="00C36C8E" w:rsidP="00906A86">
            <w:pPr>
              <w:jc w:val="both"/>
              <w:rPr>
                <w:b/>
              </w:rPr>
            </w:pPr>
          </w:p>
          <w:p w:rsidR="00C36C8E" w:rsidRDefault="00C36C8E" w:rsidP="00906A86">
            <w:pPr>
              <w:ind w:firstLine="709"/>
              <w:jc w:val="both"/>
              <w:rPr>
                <w:b/>
              </w:rPr>
            </w:pPr>
          </w:p>
          <w:p w:rsidR="00C36C8E" w:rsidRDefault="00C36C8E" w:rsidP="00906A86">
            <w:pPr>
              <w:ind w:firstLine="709"/>
              <w:jc w:val="both"/>
              <w:rPr>
                <w:b/>
              </w:rPr>
            </w:pPr>
          </w:p>
          <w:p w:rsidR="00C36C8E" w:rsidRDefault="00C36C8E" w:rsidP="00906A86">
            <w:pPr>
              <w:ind w:firstLine="709"/>
              <w:jc w:val="both"/>
              <w:rPr>
                <w:b/>
              </w:rPr>
            </w:pPr>
          </w:p>
          <w:p w:rsidR="00C36C8E" w:rsidRDefault="00C36C8E" w:rsidP="00906A86">
            <w:pPr>
              <w:jc w:val="both"/>
              <w:rPr>
                <w:b/>
              </w:rP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  <w:rPr>
                <w:b/>
              </w:rP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</w:pPr>
          </w:p>
          <w:p w:rsidR="00C36C8E" w:rsidRDefault="00C36C8E" w:rsidP="00906A86">
            <w:pPr>
              <w:pBdr>
                <w:bottom w:val="single" w:sz="12" w:space="1" w:color="auto"/>
              </w:pBdr>
              <w:jc w:val="center"/>
            </w:pPr>
            <w:r>
              <w:t xml:space="preserve">г. Москва </w:t>
            </w:r>
          </w:p>
          <w:p w:rsidR="00C36C8E" w:rsidRPr="00113207" w:rsidRDefault="00C36C8E" w:rsidP="00906A86">
            <w:pPr>
              <w:jc w:val="center"/>
            </w:pPr>
            <w:r>
              <w:t>2019</w:t>
            </w:r>
            <w:r w:rsidRPr="00113207">
              <w:t xml:space="preserve"> г.</w:t>
            </w:r>
          </w:p>
        </w:tc>
      </w:tr>
    </w:tbl>
    <w:p w:rsidR="00C36C8E" w:rsidRPr="00146EF8" w:rsidRDefault="00C36C8E" w:rsidP="00C36C8E">
      <w:pPr>
        <w:shd w:val="clear" w:color="auto" w:fill="FFFFFF"/>
        <w:jc w:val="center"/>
        <w:rPr>
          <w:bCs/>
          <w:color w:val="000000"/>
        </w:rPr>
      </w:pPr>
      <w:r>
        <w:rPr>
          <w:bCs/>
          <w:color w:val="000000"/>
        </w:rPr>
        <w:br w:type="page"/>
      </w:r>
      <w:r w:rsidRPr="00146EF8">
        <w:rPr>
          <w:bCs/>
          <w:color w:val="000000"/>
        </w:rPr>
        <w:lastRenderedPageBreak/>
        <w:t>1. ОБЩИЕ ПОЛОЖЕНИЯ</w:t>
      </w:r>
    </w:p>
    <w:p w:rsidR="00C36C8E" w:rsidRPr="00146EF8" w:rsidRDefault="00C36C8E" w:rsidP="00C36C8E">
      <w:pPr>
        <w:shd w:val="clear" w:color="auto" w:fill="FFFFFF"/>
        <w:ind w:firstLine="720"/>
        <w:jc w:val="both"/>
      </w:pPr>
    </w:p>
    <w:p w:rsidR="00C36C8E" w:rsidRPr="003C4D2C" w:rsidRDefault="00C36C8E" w:rsidP="00C36C8E">
      <w:pPr>
        <w:ind w:firstLine="720"/>
        <w:jc w:val="both"/>
        <w:rPr>
          <w:bCs/>
        </w:rPr>
      </w:pPr>
      <w:r>
        <w:t>1.1. Р</w:t>
      </w:r>
      <w:r w:rsidRPr="00791B0A">
        <w:t>егиональная общественная организация «</w:t>
      </w:r>
      <w:r>
        <w:t>Федерация авиамодельного спорта и авиамоделизма города Москвы</w:t>
      </w:r>
      <w:r w:rsidRPr="00571421">
        <w:rPr>
          <w:color w:val="000000"/>
        </w:rPr>
        <w:t>»</w:t>
      </w:r>
      <w:r w:rsidRPr="00571421">
        <w:rPr>
          <w:color w:val="000000"/>
          <w:shd w:val="clear" w:color="auto" w:fill="FFFFFF"/>
        </w:rPr>
        <w:t>,</w:t>
      </w:r>
      <w:r w:rsidRPr="00571421">
        <w:rPr>
          <w:color w:val="222222"/>
          <w:shd w:val="clear" w:color="auto" w:fill="FFFFFF"/>
        </w:rPr>
        <w:t xml:space="preserve"> в</w:t>
      </w:r>
      <w:r w:rsidRPr="003C4D2C">
        <w:rPr>
          <w:color w:val="222222"/>
          <w:shd w:val="clear" w:color="auto" w:fill="FFFFFF"/>
        </w:rPr>
        <w:t xml:space="preserve"> дальнейшем именуемая «Организация», является </w:t>
      </w:r>
      <w:r>
        <w:rPr>
          <w:color w:val="222222"/>
          <w:shd w:val="clear" w:color="auto" w:fill="FFFFFF"/>
        </w:rPr>
        <w:t>корпоративным</w:t>
      </w:r>
      <w:r w:rsidRPr="003C4D2C">
        <w:rPr>
          <w:color w:val="222222"/>
          <w:shd w:val="clear" w:color="auto" w:fill="FFFFFF"/>
        </w:rPr>
        <w:t xml:space="preserve"> региональным добровольным</w:t>
      </w:r>
      <w:r>
        <w:rPr>
          <w:color w:val="222222"/>
          <w:shd w:val="clear" w:color="auto" w:fill="FFFFFF"/>
        </w:rPr>
        <w:t xml:space="preserve"> </w:t>
      </w:r>
      <w:r w:rsidRPr="003C4D2C">
        <w:rPr>
          <w:color w:val="222222"/>
          <w:shd w:val="clear" w:color="auto" w:fill="FFFFFF"/>
        </w:rPr>
        <w:t>общественным объединением полностью дееспособных граждан, созданным на основе общности их интересов для представления и защиты общих интересов и достижения уставных целей Организации</w:t>
      </w:r>
      <w:r w:rsidRPr="003C4D2C">
        <w:t>.</w:t>
      </w:r>
    </w:p>
    <w:p w:rsidR="00C36C8E" w:rsidRPr="00957A6B" w:rsidRDefault="00C36C8E" w:rsidP="00C36C8E">
      <w:pPr>
        <w:ind w:firstLine="720"/>
        <w:jc w:val="both"/>
        <w:rPr>
          <w:color w:val="000000"/>
          <w:shd w:val="clear" w:color="auto" w:fill="FFFFFF"/>
        </w:rPr>
      </w:pPr>
      <w:r w:rsidRPr="009F6629">
        <w:rPr>
          <w:color w:val="222222"/>
          <w:shd w:val="clear" w:color="auto" w:fill="FFFFFF"/>
        </w:rPr>
        <w:t xml:space="preserve">Полное наименование Организации на русском языке: </w:t>
      </w:r>
      <w:r w:rsidRPr="00876661">
        <w:rPr>
          <w:b/>
          <w:bCs/>
        </w:rPr>
        <w:t xml:space="preserve">Региональная общественная организация «Федерация авиамодельного спорта и </w:t>
      </w:r>
      <w:r>
        <w:rPr>
          <w:b/>
          <w:bCs/>
        </w:rPr>
        <w:t>авиа</w:t>
      </w:r>
      <w:r w:rsidRPr="00876661">
        <w:rPr>
          <w:b/>
          <w:bCs/>
        </w:rPr>
        <w:t>моделизма города Москвы</w:t>
      </w:r>
      <w:r w:rsidRPr="00876661">
        <w:rPr>
          <w:b/>
          <w:bCs/>
          <w:color w:val="000000"/>
        </w:rPr>
        <w:t>»</w:t>
      </w:r>
      <w:r w:rsidRPr="00957A6B">
        <w:rPr>
          <w:b/>
          <w:bCs/>
          <w:color w:val="000000"/>
          <w:shd w:val="clear" w:color="auto" w:fill="FFFFFF"/>
        </w:rPr>
        <w:t>.</w:t>
      </w:r>
    </w:p>
    <w:p w:rsidR="00C36C8E" w:rsidRDefault="00C36C8E" w:rsidP="00C36C8E">
      <w:pPr>
        <w:ind w:firstLine="720"/>
        <w:jc w:val="both"/>
        <w:rPr>
          <w:color w:val="000000"/>
          <w:shd w:val="clear" w:color="auto" w:fill="FFFFFF"/>
        </w:rPr>
      </w:pPr>
      <w:r w:rsidRPr="009F6629">
        <w:rPr>
          <w:color w:val="222222"/>
          <w:shd w:val="clear" w:color="auto" w:fill="FFFFFF"/>
        </w:rPr>
        <w:t xml:space="preserve">Сокращенное наименование Организации на русском </w:t>
      </w:r>
      <w:r w:rsidRPr="00957A6B">
        <w:rPr>
          <w:color w:val="000000"/>
          <w:shd w:val="clear" w:color="auto" w:fill="FFFFFF"/>
        </w:rPr>
        <w:t>языке:</w:t>
      </w:r>
      <w:r>
        <w:rPr>
          <w:color w:val="000000"/>
          <w:shd w:val="clear" w:color="auto" w:fill="FFFFFF"/>
        </w:rPr>
        <w:t xml:space="preserve"> </w:t>
      </w:r>
      <w:r w:rsidRPr="00876661">
        <w:rPr>
          <w:b/>
          <w:bCs/>
          <w:color w:val="000000"/>
          <w:shd w:val="clear" w:color="auto" w:fill="FFFFFF"/>
        </w:rPr>
        <w:t>РОО</w:t>
      </w:r>
      <w:r>
        <w:rPr>
          <w:color w:val="000000"/>
          <w:shd w:val="clear" w:color="auto" w:fill="FFFFFF"/>
        </w:rPr>
        <w:t xml:space="preserve"> </w:t>
      </w:r>
      <w:r w:rsidRPr="00AF1051">
        <w:rPr>
          <w:b/>
          <w:bCs/>
          <w:color w:val="000000"/>
        </w:rPr>
        <w:t>«</w:t>
      </w:r>
      <w:r>
        <w:rPr>
          <w:b/>
          <w:bCs/>
          <w:color w:val="000000"/>
        </w:rPr>
        <w:t>ФАСИММ</w:t>
      </w:r>
      <w:r w:rsidRPr="00957A6B">
        <w:rPr>
          <w:b/>
          <w:bCs/>
          <w:color w:val="000000"/>
        </w:rPr>
        <w:t>»</w:t>
      </w:r>
      <w:r w:rsidRPr="00957A6B">
        <w:rPr>
          <w:color w:val="000000"/>
          <w:shd w:val="clear" w:color="auto" w:fill="FFFFFF"/>
        </w:rPr>
        <w:t>.</w:t>
      </w:r>
    </w:p>
    <w:p w:rsidR="00C36C8E" w:rsidRPr="00C36C8E" w:rsidRDefault="00C36C8E" w:rsidP="00C36C8E">
      <w:pPr>
        <w:ind w:left="14" w:right="9" w:firstLine="694"/>
        <w:jc w:val="both"/>
        <w:rPr>
          <w:b/>
          <w:lang w:val="en-US"/>
        </w:rPr>
      </w:pPr>
      <w:r>
        <w:rPr>
          <w:color w:val="000000"/>
          <w:shd w:val="clear" w:color="auto" w:fill="FFFFFF"/>
        </w:rPr>
        <w:t>Наименование</w:t>
      </w:r>
      <w:r w:rsidRPr="00C36C8E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</w:rPr>
        <w:t>Организации</w:t>
      </w:r>
      <w:r w:rsidRPr="00C36C8E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</w:rPr>
        <w:t>на</w:t>
      </w:r>
      <w:r w:rsidRPr="00C36C8E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</w:rPr>
        <w:t>английском</w:t>
      </w:r>
      <w:r w:rsidRPr="00C36C8E">
        <w:rPr>
          <w:color w:val="000000"/>
          <w:shd w:val="clear" w:color="auto" w:fill="FFFFFF"/>
          <w:lang w:val="en-US"/>
        </w:rPr>
        <w:t xml:space="preserve"> </w:t>
      </w:r>
      <w:r>
        <w:rPr>
          <w:color w:val="000000"/>
          <w:shd w:val="clear" w:color="auto" w:fill="FFFFFF"/>
        </w:rPr>
        <w:t>языке</w:t>
      </w:r>
      <w:r w:rsidRPr="00C36C8E">
        <w:rPr>
          <w:color w:val="000000"/>
          <w:shd w:val="clear" w:color="auto" w:fill="FFFFFF"/>
          <w:lang w:val="en-US"/>
        </w:rPr>
        <w:t xml:space="preserve">: </w:t>
      </w:r>
      <w:r w:rsidRPr="00C36C8E">
        <w:rPr>
          <w:b/>
          <w:lang w:val="en-US"/>
        </w:rPr>
        <w:t>”FEDERATION OF AEROMODELLING SPORT AND AEROMODELLING OF MOSCOW”</w:t>
      </w:r>
      <w:r w:rsidRPr="00C36C8E">
        <w:rPr>
          <w:b/>
          <w:noProof/>
        </w:rPr>
        <w:drawing>
          <wp:inline distT="0" distB="0" distL="0" distR="0" wp14:anchorId="3059C116" wp14:editId="7E5126A8">
            <wp:extent cx="19050" cy="19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C8E" w:rsidRPr="00146EF8" w:rsidRDefault="00C36C8E" w:rsidP="00C36C8E">
      <w:pPr>
        <w:ind w:firstLine="720"/>
        <w:jc w:val="both"/>
      </w:pPr>
      <w:r w:rsidRPr="00146EF8">
        <w:rPr>
          <w:color w:val="222222"/>
          <w:shd w:val="clear" w:color="auto" w:fill="FFFFFF"/>
        </w:rPr>
        <w:t>1.2. Организация в соответствии со своими уставными целями действует на основе Конституции Российской Федерации, Гражданского кодекса РФ, Федерального закона «О</w:t>
      </w:r>
      <w:r w:rsidRPr="00146EF8">
        <w:t xml:space="preserve"> некоммерческих организациях», Федерального закона «Об общественных объединениях» и других нормативных актов, а также настоящего Устава.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 w:rsidRPr="00146EF8">
        <w:t>1.3. Деятельность Организации основывается на принципах добровольности, равноправия, самоуправления и законности.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 w:rsidRPr="00146EF8">
        <w:t>1.4. С момента государственной регистрации Организация является юридическим лицом, обладает на правах собственности обособленным имуществом и отвечает по своим обязательствам этим имуществом, может от своего имени приобретать и осуществлять имущественные</w:t>
      </w:r>
      <w:r>
        <w:t xml:space="preserve"> и неимущественные права, нести </w:t>
      </w:r>
      <w:r w:rsidRPr="00146EF8">
        <w:t>обязанности, быть истцом и ответчиком в суде.</w:t>
      </w:r>
    </w:p>
    <w:p w:rsidR="00C36C8E" w:rsidRDefault="00C36C8E" w:rsidP="00C36C8E">
      <w:pPr>
        <w:ind w:firstLine="720"/>
        <w:jc w:val="both"/>
      </w:pPr>
      <w:r>
        <w:t xml:space="preserve">1.5. </w:t>
      </w:r>
      <w:r w:rsidRPr="00146EF8">
        <w:t>Организация имеет само</w:t>
      </w:r>
      <w:r>
        <w:t>стоятельный баланс. Организация вправе в установленном порядке открывать счета в банках на территории Российской Федерации и за пределами ее территории, за исключением случаев, установленных федеральным законом. Организация имеет печать с полным наименованием Организации на русском языке. Организация вправе иметь штампы и бланки со своим наименованием</w:t>
      </w:r>
      <w:r w:rsidRPr="00146EF8">
        <w:t>.</w:t>
      </w:r>
    </w:p>
    <w:p w:rsidR="00C36C8E" w:rsidRPr="00942F1B" w:rsidRDefault="00C36C8E" w:rsidP="00C36C8E">
      <w:pPr>
        <w:ind w:firstLine="720"/>
        <w:jc w:val="both"/>
      </w:pPr>
      <w:r>
        <w:t xml:space="preserve">1.6. Организация </w:t>
      </w:r>
      <w:r w:rsidRPr="00401001">
        <w:t xml:space="preserve">вправе иметь символику - эмблемы, гербы, иные геральдические знаки, флаги и гимны, описание которой должно содержаться в </w:t>
      </w:r>
      <w:r>
        <w:t>Уставе</w:t>
      </w:r>
      <w:r w:rsidRPr="00E65059">
        <w:rPr>
          <w:rFonts w:eastAsia="SimSun"/>
          <w:lang w:eastAsia="zh-CN"/>
        </w:rPr>
        <w:t>.</w:t>
      </w:r>
      <w:r>
        <w:rPr>
          <w:rFonts w:eastAsia="SimSun"/>
          <w:lang w:eastAsia="zh-CN"/>
        </w:rPr>
        <w:t xml:space="preserve"> На момент создания Организация эмблемы не имеет.</w:t>
      </w:r>
      <w:r w:rsidRPr="00E65059">
        <w:rPr>
          <w:rFonts w:eastAsia="SimSun"/>
          <w:lang w:eastAsia="zh-CN"/>
        </w:rPr>
        <w:t xml:space="preserve"> 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 xml:space="preserve">1.7. </w:t>
      </w:r>
      <w:r w:rsidRPr="00146EF8">
        <w:t>Организация отвечает по своим обязательствам всем принадлежащим ей имуществом. Члены Организации не отвечают по обязательствам Организации, а Организация не отвечает по обязательствам своих членов.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1.8</w:t>
      </w:r>
      <w:r w:rsidRPr="00146EF8">
        <w:t xml:space="preserve">. Организация осуществляет свою деятельность на территории </w:t>
      </w:r>
      <w:r>
        <w:t>города Москвы</w:t>
      </w:r>
      <w:r w:rsidRPr="00146EF8">
        <w:t>.</w:t>
      </w:r>
    </w:p>
    <w:p w:rsidR="00C36C8E" w:rsidRPr="00C36C8E" w:rsidRDefault="00C36C8E" w:rsidP="00C36C8E">
      <w:pPr>
        <w:ind w:firstLine="720"/>
        <w:jc w:val="both"/>
      </w:pPr>
      <w:r w:rsidRPr="00146EF8">
        <w:t>1.</w:t>
      </w:r>
      <w:r>
        <w:t>9</w:t>
      </w:r>
      <w:r w:rsidRPr="00146EF8">
        <w:t xml:space="preserve">. Адрес (место нахождения) постоянно действующего </w:t>
      </w:r>
      <w:r>
        <w:t>коллегиального исполнительного</w:t>
      </w:r>
      <w:r w:rsidRPr="00146EF8">
        <w:t xml:space="preserve"> органа Организации – </w:t>
      </w:r>
      <w:r>
        <w:t>Президиума</w:t>
      </w:r>
      <w:r w:rsidRPr="00146EF8">
        <w:t xml:space="preserve"> Организации: </w:t>
      </w:r>
      <w:r>
        <w:t>г. Москва, Каширское шоссе, д. 12, 3-й этаж, комната 18.</w:t>
      </w:r>
    </w:p>
    <w:p w:rsidR="00C36C8E" w:rsidRPr="00491F84" w:rsidRDefault="00C36C8E" w:rsidP="00C36C8E">
      <w:pPr>
        <w:pStyle w:val="a4"/>
        <w:spacing w:before="0" w:beforeAutospacing="0" w:after="0" w:afterAutospacing="0"/>
        <w:ind w:firstLine="720"/>
        <w:jc w:val="both"/>
      </w:pPr>
    </w:p>
    <w:p w:rsidR="00C36C8E" w:rsidRDefault="00C36C8E" w:rsidP="00C36C8E">
      <w:pPr>
        <w:pStyle w:val="af2"/>
        <w:ind w:left="0"/>
        <w:jc w:val="center"/>
        <w:rPr>
          <w:sz w:val="24"/>
          <w:szCs w:val="24"/>
        </w:rPr>
      </w:pPr>
      <w:r w:rsidRPr="00491F84">
        <w:rPr>
          <w:sz w:val="24"/>
          <w:szCs w:val="24"/>
        </w:rPr>
        <w:t>2. ЦЕЛИ, ПРЕДМЕТ И ВИДЫ ДЕЯТЕЛЬНОСТИ ОРГАНИЗАЦИИ</w:t>
      </w:r>
    </w:p>
    <w:p w:rsidR="00C36C8E" w:rsidRPr="00491F84" w:rsidRDefault="00C36C8E" w:rsidP="00C36C8E">
      <w:pPr>
        <w:pStyle w:val="af2"/>
        <w:ind w:left="0" w:firstLine="720"/>
        <w:rPr>
          <w:sz w:val="24"/>
          <w:szCs w:val="24"/>
        </w:rPr>
      </w:pPr>
    </w:p>
    <w:p w:rsidR="00C36C8E" w:rsidRPr="00460613" w:rsidRDefault="00C36C8E" w:rsidP="00C36C8E">
      <w:pPr>
        <w:ind w:firstLine="720"/>
        <w:jc w:val="both"/>
      </w:pPr>
      <w:r>
        <w:t xml:space="preserve">2.1. </w:t>
      </w:r>
      <w:r w:rsidRPr="00853B92">
        <w:t xml:space="preserve">Целью деятельности Организации является объединение членов Организации для </w:t>
      </w:r>
      <w:r w:rsidRPr="00F34587">
        <w:t>содействия</w:t>
      </w:r>
      <w:r>
        <w:t xml:space="preserve"> всестороннему</w:t>
      </w:r>
      <w:r w:rsidRPr="00F34587">
        <w:t xml:space="preserve"> развитию и популяризации </w:t>
      </w:r>
      <w:r>
        <w:t>авиамодельного спорта и авиамоделизма</w:t>
      </w:r>
      <w:r w:rsidRPr="00D661CA">
        <w:t>, а также</w:t>
      </w:r>
      <w:r>
        <w:t xml:space="preserve"> </w:t>
      </w:r>
      <w:r w:rsidRPr="00840546">
        <w:t>повышени</w:t>
      </w:r>
      <w:r>
        <w:t>ю</w:t>
      </w:r>
      <w:r w:rsidRPr="00840546">
        <w:t xml:space="preserve"> роли </w:t>
      </w:r>
      <w:r>
        <w:t>авиамодельного спорта</w:t>
      </w:r>
      <w:r w:rsidRPr="00840546">
        <w:t xml:space="preserve"> </w:t>
      </w:r>
      <w:r w:rsidR="00980C05" w:rsidRPr="002641EC">
        <w:t xml:space="preserve">и других видов моделизма </w:t>
      </w:r>
      <w:r w:rsidRPr="002641EC">
        <w:t>в гармоничном развитии личности, формировании здорового образа жизни</w:t>
      </w:r>
      <w:r w:rsidRPr="00840546">
        <w:t>, укреплении здоровья граждан</w:t>
      </w:r>
      <w:r>
        <w:rPr>
          <w:bCs/>
        </w:rPr>
        <w:t>.</w:t>
      </w:r>
    </w:p>
    <w:p w:rsidR="00C36C8E" w:rsidRDefault="00C36C8E" w:rsidP="00C36C8E">
      <w:pPr>
        <w:ind w:firstLine="720"/>
        <w:jc w:val="both"/>
      </w:pPr>
      <w:r>
        <w:t>2.2.</w:t>
      </w:r>
      <w:r w:rsidRPr="006F3D81">
        <w:t xml:space="preserve"> Предметом деятельности </w:t>
      </w:r>
      <w:r w:rsidRPr="00CD3DBE">
        <w:t>Организации является до</w:t>
      </w:r>
      <w:r>
        <w:t>стижение ее уставных целей, для чего Организация осуществл</w:t>
      </w:r>
      <w:r w:rsidRPr="00CD3DBE">
        <w:t>я</w:t>
      </w:r>
      <w:r>
        <w:t>ет</w:t>
      </w:r>
      <w:r w:rsidRPr="00CD3DBE">
        <w:t>, в соответствии с действующим законодательством, сл</w:t>
      </w:r>
      <w:r>
        <w:t xml:space="preserve">едующие виды </w:t>
      </w:r>
      <w:r w:rsidRPr="00CD3DBE">
        <w:t>деятельности: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организация и проведение тренировочных занятий, а также внутриорганизационных соревнований по авиамодельному спорту и авиамоделизму;</w:t>
      </w:r>
    </w:p>
    <w:p w:rsidR="00C36C8E" w:rsidRPr="00981893" w:rsidRDefault="00C36C8E" w:rsidP="00981893">
      <w:pPr>
        <w:pStyle w:val="af2"/>
        <w:widowControl/>
        <w:numPr>
          <w:ilvl w:val="0"/>
          <w:numId w:val="25"/>
        </w:numPr>
        <w:tabs>
          <w:tab w:val="clear" w:pos="502"/>
          <w:tab w:val="num" w:pos="709"/>
        </w:tabs>
        <w:autoSpaceDE/>
        <w:autoSpaceDN/>
        <w:adjustRightInd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содействие в </w:t>
      </w:r>
      <w:r w:rsidRPr="007B348A">
        <w:rPr>
          <w:color w:val="000000"/>
          <w:sz w:val="24"/>
          <w:szCs w:val="24"/>
        </w:rPr>
        <w:t>привлечени</w:t>
      </w:r>
      <w:r>
        <w:rPr>
          <w:color w:val="000000"/>
          <w:sz w:val="24"/>
          <w:szCs w:val="24"/>
        </w:rPr>
        <w:t>и</w:t>
      </w:r>
      <w:r w:rsidRPr="007B348A">
        <w:rPr>
          <w:color w:val="000000"/>
          <w:sz w:val="24"/>
          <w:szCs w:val="24"/>
        </w:rPr>
        <w:t xml:space="preserve"> детей, и молодежи к регулярным занятиям авиамодельным спортом</w:t>
      </w:r>
      <w:r>
        <w:rPr>
          <w:color w:val="000000"/>
          <w:sz w:val="24"/>
          <w:szCs w:val="24"/>
        </w:rPr>
        <w:t xml:space="preserve"> и авиамоделизмом</w:t>
      </w:r>
      <w:r w:rsidRPr="007B348A">
        <w:rPr>
          <w:color w:val="000000"/>
          <w:sz w:val="24"/>
          <w:szCs w:val="24"/>
        </w:rPr>
        <w:t xml:space="preserve"> путем </w:t>
      </w:r>
      <w:r>
        <w:rPr>
          <w:color w:val="000000"/>
          <w:sz w:val="24"/>
          <w:szCs w:val="24"/>
        </w:rPr>
        <w:t>популяризации авиамодельного спорта и авиамоделизма среди учащихся общеобразовательных школ, подростков и молодежи.</w:t>
      </w:r>
      <w:r w:rsidRPr="007B348A">
        <w:rPr>
          <w:color w:val="000000"/>
          <w:sz w:val="24"/>
          <w:szCs w:val="24"/>
        </w:rPr>
        <w:t xml:space="preserve"> </w:t>
      </w:r>
    </w:p>
    <w:p w:rsidR="00C36C8E" w:rsidRPr="005306CF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 xml:space="preserve">организация и проведение мастер-классов, спортивных тренировочных сборов и других мероприятий, направленных на гармоничное развитие личности, </w:t>
      </w:r>
      <w:r w:rsidRPr="005306CF">
        <w:rPr>
          <w:color w:val="000000"/>
        </w:rPr>
        <w:t>путем занятий авиамодельным спортом</w:t>
      </w:r>
      <w:r>
        <w:rPr>
          <w:color w:val="000000"/>
        </w:rPr>
        <w:t xml:space="preserve"> и </w:t>
      </w:r>
      <w:r>
        <w:t>авиамоделизмом</w:t>
      </w:r>
      <w:r w:rsidRPr="005306CF">
        <w:t>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содействие в подготовке спортсменов, повышению их квалификации в области авиамодельного спорта и авиамоделизма;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содействие развитию авиамодельного спорта и авиамоделизма, как высокотехничного вида спорта, направленного на достижение спортсменами высоких спортивных результатов на соревнованиях различного уровня;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организация и участие в соревнованиях по авиамодельному спорту и авиамоделизму, проводимых российскими и зарубежными организациями и объединениями;</w:t>
      </w:r>
    </w:p>
    <w:p w:rsidR="00981893" w:rsidRPr="002641EC" w:rsidRDefault="00981893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 w:rsidRPr="002641EC">
        <w:t>содействию в привлечении моделистов различных классов к участию и формированию различных категорий</w:t>
      </w:r>
      <w:r w:rsidR="00192B62" w:rsidRPr="002641EC">
        <w:t xml:space="preserve"> групп на добровольной основе, вовлечении их </w:t>
      </w:r>
      <w:r w:rsidR="00565AC6" w:rsidRPr="002641EC">
        <w:t xml:space="preserve">к </w:t>
      </w:r>
      <w:r w:rsidR="00192B62" w:rsidRPr="002641EC">
        <w:t xml:space="preserve">организованной деятельности; </w:t>
      </w:r>
    </w:p>
    <w:p w:rsidR="00C36C8E" w:rsidRPr="002641EC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 w:rsidRPr="002641EC">
        <w:t xml:space="preserve">содействие в организации и </w:t>
      </w:r>
      <w:r w:rsidR="00565AC6" w:rsidRPr="002641EC">
        <w:t>проведении выставок авиамоделей и других видов моделирования;</w:t>
      </w:r>
    </w:p>
    <w:p w:rsidR="00C36C8E" w:rsidRPr="002641EC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 w:rsidRPr="002641EC">
        <w:t>содействие созданию</w:t>
      </w:r>
      <w:r w:rsidR="00565AC6" w:rsidRPr="002641EC">
        <w:t xml:space="preserve">, </w:t>
      </w:r>
      <w:r w:rsidR="00980C05" w:rsidRPr="002641EC">
        <w:t>обустройству</w:t>
      </w:r>
      <w:r w:rsidR="00565AC6" w:rsidRPr="002641EC">
        <w:t>,</w:t>
      </w:r>
      <w:r w:rsidRPr="002641EC">
        <w:t xml:space="preserve"> строительству</w:t>
      </w:r>
      <w:r w:rsidR="00565AC6" w:rsidRPr="002641EC">
        <w:t xml:space="preserve"> и реконструкции</w:t>
      </w:r>
      <w:r w:rsidRPr="002641EC">
        <w:t xml:space="preserve"> спортивных</w:t>
      </w:r>
      <w:r w:rsidR="00565AC6" w:rsidRPr="002641EC">
        <w:t>,</w:t>
      </w:r>
      <w:r w:rsidRPr="002641EC">
        <w:t xml:space="preserve"> учебно-тренировочных центров по авиамодельному спорту,</w:t>
      </w:r>
      <w:r w:rsidR="00981893" w:rsidRPr="002641EC">
        <w:t xml:space="preserve"> моделизму,</w:t>
      </w:r>
      <w:r w:rsidRPr="002641EC">
        <w:t xml:space="preserve"> включающих спортивные сооружения. 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содействие материально-техническому обеспечению, а также финансовому, научно-методическому, и антидопинговому обеспечению спортсменов;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организация и проведение спортивно-массовых и военно-патриотических мероприятий в области деятельности Организации;</w:t>
      </w:r>
    </w:p>
    <w:p w:rsidR="00C36C8E" w:rsidRPr="005A7EE2" w:rsidRDefault="00C36C8E" w:rsidP="00C36C8E">
      <w:pPr>
        <w:pStyle w:val="af2"/>
        <w:widowControl/>
        <w:numPr>
          <w:ilvl w:val="0"/>
          <w:numId w:val="25"/>
        </w:numPr>
        <w:tabs>
          <w:tab w:val="clear" w:pos="502"/>
        </w:tabs>
        <w:autoSpaceDE/>
        <w:autoSpaceDN/>
        <w:adjustRightInd/>
        <w:ind w:left="0" w:firstLine="0"/>
        <w:jc w:val="both"/>
        <w:rPr>
          <w:color w:val="000000"/>
          <w:sz w:val="24"/>
          <w:szCs w:val="24"/>
        </w:rPr>
      </w:pPr>
      <w:r w:rsidRPr="005A7EE2">
        <w:rPr>
          <w:color w:val="000000"/>
          <w:sz w:val="24"/>
          <w:szCs w:val="24"/>
        </w:rPr>
        <w:t>создание методических и учебных пособий по занятиям авиационным моделизмом, по организации тренировочного процесса в авиамодельном спорте;</w:t>
      </w:r>
    </w:p>
    <w:p w:rsidR="00C36C8E" w:rsidRPr="007072E4" w:rsidRDefault="00C36C8E" w:rsidP="00C36C8E">
      <w:pPr>
        <w:pStyle w:val="af2"/>
        <w:widowControl/>
        <w:numPr>
          <w:ilvl w:val="0"/>
          <w:numId w:val="25"/>
        </w:numPr>
        <w:tabs>
          <w:tab w:val="clear" w:pos="502"/>
          <w:tab w:val="num" w:pos="709"/>
        </w:tabs>
        <w:autoSpaceDE/>
        <w:autoSpaceDN/>
        <w:adjustRightInd/>
        <w:ind w:left="0" w:firstLine="0"/>
        <w:jc w:val="both"/>
        <w:rPr>
          <w:color w:val="000000"/>
          <w:sz w:val="24"/>
          <w:szCs w:val="24"/>
        </w:rPr>
      </w:pPr>
      <w:r w:rsidRPr="007072E4">
        <w:rPr>
          <w:color w:val="000000"/>
          <w:sz w:val="24"/>
          <w:szCs w:val="24"/>
        </w:rPr>
        <w:t xml:space="preserve">объединение усилий членов </w:t>
      </w:r>
      <w:r>
        <w:rPr>
          <w:color w:val="000000"/>
          <w:sz w:val="24"/>
          <w:szCs w:val="24"/>
        </w:rPr>
        <w:t xml:space="preserve">Организации </w:t>
      </w:r>
      <w:r w:rsidRPr="007072E4">
        <w:rPr>
          <w:color w:val="000000"/>
          <w:sz w:val="24"/>
          <w:szCs w:val="24"/>
        </w:rPr>
        <w:t>для укрепления материально-технической базы организаций авиамодельного спорта;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содействие проведению медицинского обследования (диспансеризации) и получению членами Организации справок - допусков к соревнованиям;</w:t>
      </w:r>
    </w:p>
    <w:p w:rsidR="00C36C8E" w:rsidRDefault="00C36C8E" w:rsidP="00C36C8E">
      <w:pPr>
        <w:numPr>
          <w:ilvl w:val="0"/>
          <w:numId w:val="25"/>
        </w:numPr>
        <w:tabs>
          <w:tab w:val="clear" w:pos="502"/>
        </w:tabs>
        <w:ind w:left="0" w:firstLine="0"/>
        <w:jc w:val="both"/>
      </w:pPr>
      <w:r w:rsidRPr="00D40C77">
        <w:t>осуществление научно-исследовательской, научно-методической деятельности и проведение научно-практических мероприятий в области деятельности Организации в порядке, установленном законом</w:t>
      </w:r>
      <w:r>
        <w:t>;</w:t>
      </w:r>
    </w:p>
    <w:p w:rsidR="00C36C8E" w:rsidRDefault="00C36C8E" w:rsidP="00C36C8E">
      <w:pPr>
        <w:widowControl w:val="0"/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участие в установленном порядке в осуществлении программ и мероприятий, проводимых государственными органами, органами местного самоуправления, общественными и иными организациями в области разработки и применения нормативно-правовых актов, касающихся сферы деятельности Организации;</w:t>
      </w:r>
    </w:p>
    <w:p w:rsidR="00C36C8E" w:rsidRDefault="00C36C8E" w:rsidP="00C36C8E">
      <w:pPr>
        <w:widowControl w:val="0"/>
        <w:numPr>
          <w:ilvl w:val="0"/>
          <w:numId w:val="25"/>
        </w:numPr>
        <w:tabs>
          <w:tab w:val="clear" w:pos="502"/>
        </w:tabs>
        <w:ind w:left="0" w:firstLine="0"/>
        <w:jc w:val="both"/>
      </w:pPr>
      <w:r>
        <w:t>организация и проведение различных (в том числе международных) конференций, симпозиумов, конгрессов, семинаров, коллоквиумов, круглых столов, выставок, лекций, культурно-просветительских</w:t>
      </w:r>
      <w:r w:rsidR="00981893">
        <w:t>, мастер-классов</w:t>
      </w:r>
      <w:r>
        <w:t xml:space="preserve"> и других мероприятий в области деятельности Организации в порядке, установленном законом;</w:t>
      </w:r>
    </w:p>
    <w:p w:rsidR="00C36C8E" w:rsidRPr="002641EC" w:rsidRDefault="00C36C8E" w:rsidP="00C36C8E">
      <w:pPr>
        <w:widowControl w:val="0"/>
        <w:numPr>
          <w:ilvl w:val="0"/>
          <w:numId w:val="25"/>
        </w:numPr>
        <w:tabs>
          <w:tab w:val="clear" w:pos="502"/>
        </w:tabs>
        <w:ind w:left="0" w:firstLine="0"/>
        <w:jc w:val="both"/>
      </w:pPr>
      <w:r w:rsidRPr="002641EC">
        <w:t xml:space="preserve">осуществление в установленном порядке издательской и полиграфической деятельности, выпуск и распространение </w:t>
      </w:r>
      <w:r w:rsidR="00980C05" w:rsidRPr="002641EC">
        <w:t>медийной продукции (</w:t>
      </w:r>
      <w:r w:rsidRPr="002641EC">
        <w:t>аудио-кино-теле</w:t>
      </w:r>
      <w:r w:rsidR="00980C05" w:rsidRPr="002641EC">
        <w:t>)</w:t>
      </w:r>
      <w:r w:rsidRPr="002641EC">
        <w:t xml:space="preserve"> и видеопродукции, инф</w:t>
      </w:r>
      <w:r w:rsidR="00981893" w:rsidRPr="002641EC">
        <w:t>ормационных и других материалов на различных носителях;</w:t>
      </w:r>
    </w:p>
    <w:p w:rsidR="00C36C8E" w:rsidRPr="002B36B9" w:rsidRDefault="00C36C8E" w:rsidP="00C36C8E">
      <w:pPr>
        <w:widowControl w:val="0"/>
        <w:numPr>
          <w:ilvl w:val="0"/>
          <w:numId w:val="25"/>
        </w:numPr>
        <w:ind w:left="0" w:firstLine="0"/>
        <w:jc w:val="both"/>
      </w:pPr>
      <w:r>
        <w:t xml:space="preserve">содействие созданию и поддержка электронных информационных ресурсов в </w:t>
      </w:r>
      <w:r w:rsidR="00981893">
        <w:t>социальных сетях</w:t>
      </w:r>
      <w:r>
        <w:t xml:space="preserve"> Интернет, освещающих деятельность Организации</w:t>
      </w:r>
      <w:r w:rsidRPr="002B36B9">
        <w:t>.</w:t>
      </w:r>
    </w:p>
    <w:p w:rsidR="00C36C8E" w:rsidRPr="001A5F49" w:rsidRDefault="00C36C8E" w:rsidP="00C36C8E">
      <w:pPr>
        <w:widowControl w:val="0"/>
        <w:ind w:firstLine="709"/>
        <w:jc w:val="both"/>
      </w:pPr>
      <w:r>
        <w:t xml:space="preserve">2.3. </w:t>
      </w:r>
      <w:r w:rsidRPr="001708FD">
        <w:t>Организация может вступать в другие общественные объединения и их ассоциации</w:t>
      </w:r>
      <w:r>
        <w:t>.</w:t>
      </w:r>
    </w:p>
    <w:p w:rsidR="00C36C8E" w:rsidRDefault="00C36C8E" w:rsidP="00C36C8E">
      <w:pPr>
        <w:ind w:firstLine="709"/>
        <w:jc w:val="both"/>
      </w:pPr>
      <w:r>
        <w:lastRenderedPageBreak/>
        <w:t xml:space="preserve">2.4. </w:t>
      </w:r>
      <w:r w:rsidRPr="0022648A">
        <w:rPr>
          <w:bCs/>
        </w:rPr>
        <w:t>Отдельными видами деятельности, перечень которых определяется законом, Организация вправе заниматься на основании специального разрешения (лицензии) в соответствии с законодательством Российской Федерации</w:t>
      </w:r>
      <w:r>
        <w:rPr>
          <w:bCs/>
        </w:rPr>
        <w:t>.</w:t>
      </w:r>
    </w:p>
    <w:p w:rsidR="00C36C8E" w:rsidRPr="00BA0FC7" w:rsidRDefault="00C36C8E" w:rsidP="00C36C8E">
      <w:pPr>
        <w:pStyle w:val="af2"/>
        <w:ind w:left="0"/>
        <w:jc w:val="both"/>
        <w:rPr>
          <w:sz w:val="24"/>
          <w:szCs w:val="24"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jc w:val="center"/>
        <w:rPr>
          <w:bCs/>
        </w:rPr>
      </w:pPr>
      <w:r w:rsidRPr="00146EF8">
        <w:rPr>
          <w:bCs/>
        </w:rPr>
        <w:t>3. ПРАВА ОРГАНИЗАЦИИ</w:t>
      </w:r>
    </w:p>
    <w:p w:rsidR="00C36C8E" w:rsidRPr="001708FD" w:rsidRDefault="00C36C8E" w:rsidP="00C36C8E">
      <w:pPr>
        <w:pStyle w:val="a4"/>
        <w:spacing w:before="0" w:beforeAutospacing="0" w:after="0" w:afterAutospacing="0"/>
        <w:ind w:firstLine="720"/>
        <w:jc w:val="both"/>
        <w:rPr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 w:rsidRPr="00146EF8">
        <w:t>3.1. Для достижения уставных целей Организация в соответствии с действующим законодательством Российской Федерации имеет право: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146EF8">
        <w:t>свободно распространять информацию о своей деятельности;</w:t>
      </w:r>
    </w:p>
    <w:p w:rsidR="00C36C8E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146EF8">
        <w:t>участвовать в выработке решений органов государственной власти и органов местного самоуправления в порядке и объеме, предусмотренных действующим законодательством;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  <w:t>проводить собрания, митинги, демонстрации, шествия и пикетирование;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146EF8">
        <w:t>учреждать средства массовой информации и осуществлять издательскую деятельность;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146EF8">
        <w:t>представлять и защищать свои права, законные интересы своих членов, а также других граждан в органах государственной власти, органах местного самоуправления и иных общественных объединениях;</w:t>
      </w:r>
    </w:p>
    <w:p w:rsidR="00C36C8E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851B86">
        <w:t>осуществлять в полном объеме полномочия, предусмотренные Федеральным законом «Об общественных объединениях»</w:t>
      </w:r>
    </w:p>
    <w:p w:rsidR="00C36C8E" w:rsidRDefault="00C36C8E" w:rsidP="00C36C8E">
      <w:pPr>
        <w:pStyle w:val="a4"/>
        <w:spacing w:before="0" w:beforeAutospacing="0" w:after="0" w:afterAutospacing="0"/>
        <w:ind w:firstLine="720"/>
        <w:jc w:val="both"/>
      </w:pPr>
      <w:r>
        <w:t>-</w:t>
      </w:r>
      <w:r>
        <w:tab/>
      </w:r>
      <w:r w:rsidRPr="00146EF8">
        <w:t xml:space="preserve">выступать с инициативами по различным вопросам общественной жизни, вносить предложения </w:t>
      </w:r>
      <w:r>
        <w:t>в органы государственной власти</w:t>
      </w:r>
      <w:r w:rsidRPr="00146EF8">
        <w:t>.</w:t>
      </w:r>
    </w:p>
    <w:p w:rsidR="00C36C8E" w:rsidRPr="00834FCA" w:rsidRDefault="00C36C8E" w:rsidP="00C36C8E">
      <w:pPr>
        <w:pStyle w:val="a4"/>
        <w:spacing w:before="0" w:beforeAutospacing="0" w:after="0" w:afterAutospacing="0"/>
        <w:jc w:val="both"/>
      </w:pPr>
    </w:p>
    <w:p w:rsidR="00C36C8E" w:rsidRPr="00146EF8" w:rsidRDefault="00C36C8E" w:rsidP="00C36C8E">
      <w:pPr>
        <w:pStyle w:val="a4"/>
        <w:spacing w:before="0" w:beforeAutospacing="0" w:after="0" w:afterAutospacing="0"/>
        <w:jc w:val="center"/>
        <w:rPr>
          <w:bCs/>
        </w:rPr>
      </w:pPr>
      <w:r w:rsidRPr="00146EF8">
        <w:rPr>
          <w:bCs/>
        </w:rPr>
        <w:t>4. ОБЯЗАННОСТИ ОРГАНИЗАЦИИ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4.1. Организация в соответствии с действующим законодательством Российской Федерации обязана: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соблюдать законодательство Российской Федерации, общепризнанные принципы и нормы международного права, касающиеся сферы своей деятельности, а также нормы, предусмотренные настоящим Уставом;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ежегодно публиковать отчет об использовании своего имущества, или обеспечивать доступ для ознакомления с указанным отчетом;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 xml:space="preserve">ежегодно информировать орган, принимающий решение о государственной регистрации общественных объединений, о продолжении своей деятельности, с указанием действительного местонахождения </w:t>
      </w:r>
      <w:r>
        <w:t>Правления</w:t>
      </w:r>
      <w:r w:rsidRPr="00146EF8">
        <w:t xml:space="preserve"> Организации и данны</w:t>
      </w:r>
      <w:r>
        <w:t>х</w:t>
      </w:r>
      <w:r w:rsidRPr="00146EF8">
        <w:t xml:space="preserve"> о руководителе Организации в объеме сведений, включаемых в единый государственный реестр юридических лиц;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представлять по запросу органа, принимающего решения о государственной регистрации общественных объединений, решения органов</w:t>
      </w:r>
      <w:r>
        <w:t xml:space="preserve"> управления</w:t>
      </w:r>
      <w:r w:rsidRPr="00146EF8">
        <w:t xml:space="preserve"> и должностных лиц Организации, а также годовые и квартальные отчеты о своей деятельности в объеме сведений, представляемых в налоговые органы;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допускать представителей органа, принимающего решения о государственной регистрации общественных объединений, на проводимые Организацией мероприятия;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  <w:t>оказывать содействие</w:t>
      </w:r>
      <w:r w:rsidRPr="00146EF8">
        <w:t xml:space="preserve"> представителям органа, принимающего решения о государственной регистрации общественных объединений, в ознакомлении с деятельностью Организации в связи с достижением уставных целей и соблюдением законо</w:t>
      </w:r>
      <w:r>
        <w:t>дательства Российской Федерации;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851B86">
        <w:t>информировать орган, принявший решение о государственной регистрации данного объединения, об изменении сведений, указанных в</w:t>
      </w:r>
      <w:r>
        <w:t xml:space="preserve"> </w:t>
      </w:r>
      <w:hyperlink r:id="rId10" w:tooltip="Федеральный закон от 08.08.2001 N 129-ФЗ&#10;(ред. от 13.07.2015)&#10;&quot;О государственной регистрации юридических лиц и индивидуальных предпринимателей&quot;" w:history="1">
        <w:r w:rsidRPr="002641EC">
          <w:rPr>
            <w:rStyle w:val="aa"/>
            <w:color w:val="auto"/>
            <w:u w:val="none"/>
          </w:rPr>
          <w:t>пункте 1 статьи 5</w:t>
        </w:r>
      </w:hyperlink>
      <w:r w:rsidRPr="002641EC">
        <w:rPr>
          <w:color w:val="auto"/>
        </w:rPr>
        <w:t xml:space="preserve"> </w:t>
      </w:r>
      <w:r w:rsidRPr="00851B86">
        <w:t>Федераль</w:t>
      </w:r>
      <w:r>
        <w:t>ного закона «</w:t>
      </w:r>
      <w:r w:rsidRPr="00851B86">
        <w:t xml:space="preserve">О государственной регистрации юридических лиц и </w:t>
      </w:r>
      <w:r>
        <w:t>индивидуальных предпринимателей»</w:t>
      </w:r>
      <w:r w:rsidRPr="00851B86">
        <w:t>, за исключением сведений о полученных лицензиях, в течение трех дней с момента таких изменений</w:t>
      </w:r>
      <w:r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jc w:val="center"/>
        <w:rPr>
          <w:bCs/>
        </w:rPr>
      </w:pPr>
      <w:r w:rsidRPr="00146EF8">
        <w:rPr>
          <w:bCs/>
        </w:rPr>
        <w:t>5. ЧЛЕНЫ ОРГАНИЗАЦИИ, ИХ ПРАВА И ОБЯЗАННОСТИ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5.1. Членство в Организации и выход из нее являются добровольными.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5.2. Членами Организации могут быть:</w:t>
      </w:r>
    </w:p>
    <w:p w:rsidR="00C36C8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полностью дееспособные граждане, достигшие 18 лет</w:t>
      </w:r>
      <w:r w:rsidRPr="00CE1D1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31EA">
        <w:rPr>
          <w:rFonts w:ascii="Times New Roman" w:hAnsi="Times New Roman" w:cs="Times New Roman"/>
          <w:sz w:val="24"/>
          <w:szCs w:val="24"/>
        </w:rPr>
        <w:t>разделяющие цели Организации, выполняющие требования настоящего Устава, принимающие непосредственное участие в работе Организации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36C8E" w:rsidRPr="002641EC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1EC">
        <w:rPr>
          <w:rFonts w:ascii="Times New Roman" w:hAnsi="Times New Roman" w:cs="Times New Roman"/>
          <w:sz w:val="24"/>
          <w:szCs w:val="24"/>
        </w:rPr>
        <w:t>-</w:t>
      </w:r>
      <w:r w:rsidRPr="002641EC">
        <w:rPr>
          <w:rFonts w:ascii="Times New Roman" w:hAnsi="Times New Roman" w:cs="Times New Roman"/>
          <w:sz w:val="24"/>
          <w:szCs w:val="24"/>
        </w:rPr>
        <w:tab/>
        <w:t>граждане, достигшие</w:t>
      </w:r>
      <w:r w:rsidR="009A6587" w:rsidRPr="002641EC">
        <w:rPr>
          <w:rFonts w:ascii="Times New Roman" w:hAnsi="Times New Roman" w:cs="Times New Roman"/>
          <w:sz w:val="24"/>
          <w:szCs w:val="24"/>
        </w:rPr>
        <w:t xml:space="preserve"> 8 лет</w:t>
      </w:r>
      <w:r w:rsidR="00565AC6" w:rsidRPr="002641EC">
        <w:rPr>
          <w:rFonts w:ascii="Times New Roman" w:hAnsi="Times New Roman" w:cs="Times New Roman"/>
          <w:sz w:val="24"/>
          <w:szCs w:val="24"/>
        </w:rPr>
        <w:t xml:space="preserve"> (детская категория)</w:t>
      </w:r>
      <w:r w:rsidR="009A6587" w:rsidRPr="002641EC">
        <w:rPr>
          <w:rFonts w:ascii="Times New Roman" w:hAnsi="Times New Roman" w:cs="Times New Roman"/>
          <w:sz w:val="24"/>
          <w:szCs w:val="24"/>
        </w:rPr>
        <w:t>;</w:t>
      </w:r>
    </w:p>
    <w:p w:rsidR="00C36C8E" w:rsidRPr="00CE1D1A" w:rsidRDefault="009A6587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41EC">
        <w:rPr>
          <w:rFonts w:ascii="Times New Roman" w:hAnsi="Times New Roman" w:cs="Times New Roman"/>
          <w:sz w:val="24"/>
          <w:szCs w:val="24"/>
        </w:rPr>
        <w:t>-</w:t>
      </w:r>
      <w:r w:rsidRPr="002641EC">
        <w:rPr>
          <w:rFonts w:ascii="Times New Roman" w:hAnsi="Times New Roman" w:cs="Times New Roman"/>
          <w:sz w:val="24"/>
          <w:szCs w:val="24"/>
        </w:rPr>
        <w:tab/>
        <w:t>граждане, достигшие 14 лет (юношеская категория);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-</w:t>
      </w:r>
      <w:r>
        <w:tab/>
      </w:r>
      <w:r w:rsidRPr="00146EF8">
        <w:t xml:space="preserve">общественные объединения - юридические лица, </w:t>
      </w:r>
      <w:bookmarkStart w:id="0" w:name="_Hlk486932439"/>
      <w:r w:rsidRPr="00146EF8">
        <w:t>разделяющие цели Организации, выполняющие требования настоящего Устава, принимающие непосредственное участие в работе Организации</w:t>
      </w:r>
      <w:bookmarkEnd w:id="0"/>
      <w:r w:rsidRPr="00146EF8">
        <w:t>.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B831EA">
        <w:t>Иностранные граждане и лица без гражданства, законно находящиеся в Российской Федерации, могут быть членами Организации, за исключением случаев, установленных международными договорами Российской Федерации или федеральными законами.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5.3. Не может быть членом Организации: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иностранный </w:t>
      </w:r>
      <w:r w:rsidRPr="00F802EE">
        <w:rPr>
          <w:rFonts w:ascii="Times New Roman" w:hAnsi="Times New Roman" w:cs="Times New Roman"/>
          <w:sz w:val="24"/>
          <w:szCs w:val="24"/>
        </w:rPr>
        <w:t>гражданин или лицо без гражданства, в отношении которых в установленном законодательством Российской Федерации порядке принято решение о нежелательности их пребывания (проживания) в Российской Федерации;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2) лицо, включенное в перечень в соответствии с пунктом 2 статьи 6 Федерального закона от 7 августа 2001 года N 115-ФЗ "О противодействии легализации (отмыванию) денежных средств, полученных преступным путем, и финансированию терроризма";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3) общественное объединение, деятельность которого приостановлена в соответствии со статьей 10 Федерального закона от 25 июля 2002 года N 114-ФЗ «О противодействии экстремистской деятельности»;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4) лицо, в отношении которого вступившим в законную силу решением суда установлено, что в его действиях содержатся признаки экстремистской деятельности;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5) лицо, содержащееся в местах лишения свободы по приговору суда.</w:t>
      </w:r>
    </w:p>
    <w:p w:rsidR="00C36C8E" w:rsidRPr="00F802EE" w:rsidRDefault="00C36C8E" w:rsidP="00C36C8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02EE">
        <w:rPr>
          <w:rFonts w:ascii="Times New Roman" w:hAnsi="Times New Roman" w:cs="Times New Roman"/>
          <w:sz w:val="24"/>
          <w:szCs w:val="24"/>
        </w:rPr>
        <w:t>Органы государственной власти и органы местного самоуправления не могут быть членами Организации.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5.4</w:t>
      </w:r>
      <w:r w:rsidRPr="00146EF8">
        <w:t xml:space="preserve">. Прием в члены Организации физических лиц осуществляется решением </w:t>
      </w:r>
      <w:r>
        <w:t>Правления</w:t>
      </w:r>
      <w:r w:rsidRPr="00146EF8">
        <w:t xml:space="preserve"> Организации на основании письменного</w:t>
      </w:r>
      <w:r>
        <w:t xml:space="preserve"> заявления</w:t>
      </w:r>
      <w:r w:rsidRPr="00146EF8">
        <w:t xml:space="preserve"> вступающего.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791B0A">
        <w:t xml:space="preserve">Для вступления в Организацию </w:t>
      </w:r>
      <w:r>
        <w:t>граждан</w:t>
      </w:r>
      <w:r w:rsidRPr="00791B0A">
        <w:t xml:space="preserve"> в возрасте от </w:t>
      </w:r>
      <w:r w:rsidRPr="002641EC">
        <w:t>8 до 18 лет требуется</w:t>
      </w:r>
      <w:r w:rsidRPr="00791B0A">
        <w:t xml:space="preserve"> согласие одного из родителей (законного представителя)</w:t>
      </w:r>
      <w:r>
        <w:t xml:space="preserve"> гражданина.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5.</w:t>
      </w:r>
      <w:r>
        <w:t>5</w:t>
      </w:r>
      <w:r w:rsidRPr="00146EF8">
        <w:t xml:space="preserve">. Прием в члены Организации общественных объединений - юридических лиц осуществляется решением </w:t>
      </w:r>
      <w:r>
        <w:t>Правления</w:t>
      </w:r>
      <w:r w:rsidRPr="00146EF8">
        <w:t xml:space="preserve"> Организации при наличии решения уполномоченного органа соответствующего общественного объединения о вступлении в Организацию.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5.6</w:t>
      </w:r>
      <w:r w:rsidRPr="00146EF8">
        <w:t>. Выход из членов Организации свободный.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Выход из членов Организации физических лиц осуществляется на основании письменного заявления, подаваемого в </w:t>
      </w:r>
      <w:r>
        <w:t>Правление</w:t>
      </w:r>
      <w:r w:rsidRPr="00146EF8">
        <w:t xml:space="preserve"> Организации.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9A60AD">
        <w:t xml:space="preserve">Для </w:t>
      </w:r>
      <w:r>
        <w:t>выхода из состава членов</w:t>
      </w:r>
      <w:r w:rsidRPr="009A60AD">
        <w:t xml:space="preserve"> Организаци</w:t>
      </w:r>
      <w:r>
        <w:t>и</w:t>
      </w:r>
      <w:r w:rsidRPr="009A60AD">
        <w:t xml:space="preserve"> граждан в возрасте </w:t>
      </w:r>
      <w:r w:rsidRPr="002641EC">
        <w:t>от 8 до 18 лет</w:t>
      </w:r>
      <w:r w:rsidRPr="009A60AD">
        <w:t xml:space="preserve"> требуется согласие одного из родителей (законного представителя) гражданина.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Выход из Организации члена - общественного объединения осуществляется на основании решения уполномоченного органа соответствующего общественного объединения, подаваемого в </w:t>
      </w:r>
      <w:r>
        <w:t>Правление</w:t>
      </w:r>
      <w:r w:rsidRPr="00146EF8">
        <w:t xml:space="preserve"> Организации.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5.7</w:t>
      </w:r>
      <w:r w:rsidRPr="00146EF8">
        <w:t xml:space="preserve">. Член Организации может быть исключен из Организации по решению </w:t>
      </w:r>
      <w:r>
        <w:t>Правления</w:t>
      </w:r>
      <w:r w:rsidRPr="00146EF8">
        <w:t xml:space="preserve"> Организации за: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несоблюдение Устава Организации;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-</w:t>
      </w:r>
      <w:r>
        <w:tab/>
      </w:r>
      <w:r w:rsidRPr="00146EF8">
        <w:t xml:space="preserve">невыполнение решений органов </w:t>
      </w:r>
      <w:r>
        <w:t xml:space="preserve">управления </w:t>
      </w:r>
      <w:r w:rsidRPr="00146EF8">
        <w:t>Организации, принятых в пределах установленной настоящим Уставом компетенции;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действия, порочащие Организацию.</w:t>
      </w:r>
    </w:p>
    <w:p w:rsidR="00C36C8E" w:rsidRPr="0079228D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lastRenderedPageBreak/>
        <w:t>5.8</w:t>
      </w:r>
      <w:r w:rsidRPr="0079228D">
        <w:t xml:space="preserve">. Члены Организации имеют равные права и </w:t>
      </w:r>
      <w:r w:rsidRPr="00C94C83">
        <w:t xml:space="preserve">несут </w:t>
      </w:r>
      <w:r>
        <w:t xml:space="preserve">равные </w:t>
      </w:r>
      <w:r w:rsidRPr="0079228D">
        <w:t xml:space="preserve">обязанности. Члены - общественные объединения осуществляют права и обязанности через своих представителей. </w:t>
      </w:r>
      <w:r w:rsidRPr="0079228D">
        <w:rPr>
          <w:shd w:val="clear" w:color="auto" w:fill="FFFFFF"/>
        </w:rPr>
        <w:t>Членство в Организации неотчуждаемо. Осуществление прав члена Организации не может быть передано другому лицу</w:t>
      </w:r>
      <w:r w:rsidRPr="0079228D">
        <w:t>.</w:t>
      </w:r>
    </w:p>
    <w:p w:rsidR="00C36C8E" w:rsidRPr="00EB1367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5.9</w:t>
      </w:r>
      <w:r w:rsidRPr="00EB1367">
        <w:t>. Члены Организации имеют право: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участвовать в управлении делами </w:t>
      </w:r>
      <w:r w:rsidRPr="00EB1367">
        <w:t>Организации</w:t>
      </w:r>
      <w:r w:rsidRPr="00EB1367">
        <w:rPr>
          <w:color w:val="000000"/>
        </w:rPr>
        <w:t>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в случаях и в порядке, которые предусмотрены законом и уставом </w:t>
      </w:r>
      <w:r w:rsidRPr="00EB1367">
        <w:t>Организации</w:t>
      </w:r>
      <w:r w:rsidRPr="00EB1367">
        <w:rPr>
          <w:color w:val="000000"/>
        </w:rPr>
        <w:t xml:space="preserve">, получать информацию о деятельности </w:t>
      </w:r>
      <w:r w:rsidRPr="00EB1367">
        <w:t>Организации</w:t>
      </w:r>
      <w:r w:rsidRPr="00EB1367">
        <w:rPr>
          <w:color w:val="000000"/>
        </w:rPr>
        <w:t xml:space="preserve"> и знакомиться с ее бухгалтерской и иной документацией;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обжаловать решения органов </w:t>
      </w:r>
      <w:r w:rsidRPr="00EB1367">
        <w:t>Организации</w:t>
      </w:r>
      <w:r w:rsidRPr="00EB1367">
        <w:rPr>
          <w:color w:val="000000"/>
        </w:rPr>
        <w:t>, влекущие гражданско-правовые последствия, в случаях и в порядке, которые предусмотрены законом;</w:t>
      </w:r>
    </w:p>
    <w:p w:rsidR="00C36C8E" w:rsidRPr="00EB1367" w:rsidRDefault="00C36C8E" w:rsidP="00C36C8E">
      <w:pPr>
        <w:shd w:val="clear" w:color="auto" w:fill="FFFFFF"/>
        <w:ind w:firstLine="709"/>
        <w:jc w:val="both"/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требовать, действуя от имени </w:t>
      </w:r>
      <w:r w:rsidRPr="00EB1367">
        <w:t xml:space="preserve">Организации </w:t>
      </w:r>
      <w:hyperlink r:id="rId11" w:anchor="p2796" w:tooltip="Ссылка на текущий документ" w:history="1">
        <w:r w:rsidRPr="00EB1367">
          <w:t>(пункт 1 статьи 182 Гражданского кодекса Российской Федерации)</w:t>
        </w:r>
      </w:hyperlink>
      <w:r w:rsidRPr="00EB1367">
        <w:t xml:space="preserve">, возмещения причиненных </w:t>
      </w:r>
      <w:r>
        <w:t xml:space="preserve">Организации </w:t>
      </w:r>
      <w:r w:rsidRPr="00EB1367">
        <w:t xml:space="preserve">убытков </w:t>
      </w:r>
      <w:hyperlink r:id="rId12" w:anchor="p694" w:tooltip="Ссылка на текущий документ" w:history="1">
        <w:r w:rsidRPr="00EB1367">
          <w:t>(статья 53.1 Гражданского кодекса Российской Федерации)</w:t>
        </w:r>
      </w:hyperlink>
      <w:r w:rsidRPr="00EB1367">
        <w:t>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t>-</w:t>
      </w:r>
      <w:r>
        <w:tab/>
      </w:r>
      <w:r w:rsidRPr="00EB1367">
        <w:t xml:space="preserve">оспаривать, действуя от имени Организации </w:t>
      </w:r>
      <w:hyperlink r:id="rId13" w:anchor="p2796" w:tooltip="Ссылка на текущий документ" w:history="1">
        <w:r w:rsidRPr="00EB1367">
          <w:t>(пункт 1 статьи 182 Гражданского кодекса Российской Федерации)</w:t>
        </w:r>
      </w:hyperlink>
      <w:r w:rsidRPr="00EB1367">
        <w:t>, совершенные ею сделки по основаниям, предусмотренным законодательством</w:t>
      </w:r>
      <w:r w:rsidRPr="00EB1367">
        <w:rPr>
          <w:color w:val="000000"/>
        </w:rPr>
        <w:t>, и требовать применения последствий их недействительности, а также применения последствий недействительности ничтожных сделок Организации;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t>-</w:t>
      </w:r>
      <w:r>
        <w:tab/>
      </w:r>
      <w:r w:rsidRPr="00A7285E">
        <w:t>на равных началах с другими членами Организации безвозмездно пользоваться оказываемыми ею услугами</w:t>
      </w:r>
      <w:r>
        <w:t>;</w:t>
      </w:r>
    </w:p>
    <w:p w:rsidR="00C36C8E" w:rsidRDefault="00C36C8E" w:rsidP="00C36C8E">
      <w:pPr>
        <w:shd w:val="clear" w:color="auto" w:fill="FFFFFF"/>
        <w:ind w:firstLine="709"/>
        <w:jc w:val="both"/>
      </w:pPr>
      <w:r w:rsidRPr="00EB1367">
        <w:rPr>
          <w:color w:val="000000"/>
        </w:rPr>
        <w:t>-</w:t>
      </w:r>
      <w:r>
        <w:rPr>
          <w:color w:val="000000"/>
        </w:rPr>
        <w:tab/>
      </w:r>
      <w:r w:rsidRPr="00EB1367">
        <w:t>избир</w:t>
      </w:r>
      <w:r>
        <w:t>ать и быть избранными в выборные</w:t>
      </w:r>
      <w:r w:rsidRPr="00EB1367">
        <w:t xml:space="preserve"> орган</w:t>
      </w:r>
      <w:r>
        <w:t>ы</w:t>
      </w:r>
      <w:r w:rsidRPr="00EB1367">
        <w:t xml:space="preserve"> Организации;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 w:rsidRPr="00EB1367">
        <w:rPr>
          <w:color w:val="000000"/>
        </w:rPr>
        <w:t>-</w:t>
      </w:r>
      <w:r>
        <w:rPr>
          <w:color w:val="000000"/>
        </w:rPr>
        <w:tab/>
      </w:r>
      <w:r w:rsidRPr="00EB1367">
        <w:t xml:space="preserve">принимать участие во всех мероприятиях и видах деятельности, осуществляемых Организацией в соответствии с ее Уставом; 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 w:rsidRPr="00EB1367">
        <w:rPr>
          <w:color w:val="000000"/>
        </w:rPr>
        <w:t>-</w:t>
      </w:r>
      <w:r>
        <w:rPr>
          <w:color w:val="000000"/>
        </w:rPr>
        <w:tab/>
      </w:r>
      <w:r w:rsidRPr="00EB1367">
        <w:t>вносить предложения в органы Организации по вопросам, связанным с ее деятельностью, участвовать в их обсуждении и реализации;</w:t>
      </w:r>
    </w:p>
    <w:p w:rsidR="00C36C8E" w:rsidRPr="00EB1367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  <w:t>по своему усмотрению в любое время выйти из Организации</w:t>
      </w:r>
      <w:r w:rsidRPr="00EB1367">
        <w:t>.</w:t>
      </w:r>
    </w:p>
    <w:p w:rsidR="00C36C8E" w:rsidRPr="00EB1367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5.10</w:t>
      </w:r>
      <w:r w:rsidRPr="00146EF8">
        <w:t>. Чле</w:t>
      </w:r>
      <w:r w:rsidRPr="00EB1367">
        <w:t>ны Организации обязаны: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участвовать в образовании имущества </w:t>
      </w:r>
      <w:r w:rsidRPr="00EB1367">
        <w:t xml:space="preserve">Организации </w:t>
      </w:r>
      <w:r w:rsidRPr="00EB1367">
        <w:rPr>
          <w:color w:val="000000"/>
        </w:rPr>
        <w:t>в необходимом размере в порядке, способом и в сроки, которые предусмотрены Гражданск</w:t>
      </w:r>
      <w:r>
        <w:rPr>
          <w:color w:val="000000"/>
        </w:rPr>
        <w:t>им</w:t>
      </w:r>
      <w:r w:rsidRPr="00EB1367">
        <w:rPr>
          <w:color w:val="000000"/>
        </w:rPr>
        <w:t xml:space="preserve"> кодекс</w:t>
      </w:r>
      <w:r>
        <w:rPr>
          <w:color w:val="000000"/>
        </w:rPr>
        <w:t>ом</w:t>
      </w:r>
      <w:r w:rsidRPr="00EB1367">
        <w:rPr>
          <w:color w:val="000000"/>
        </w:rPr>
        <w:t xml:space="preserve"> Российской Федерации, другим законом или </w:t>
      </w:r>
      <w:r>
        <w:rPr>
          <w:color w:val="000000"/>
        </w:rPr>
        <w:t>Уставом</w:t>
      </w:r>
      <w:r w:rsidRPr="00EB1367">
        <w:rPr>
          <w:color w:val="000000"/>
        </w:rPr>
        <w:t xml:space="preserve"> Организации;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не разглашать конфиденциальную информацию о деятельности </w:t>
      </w:r>
      <w:r w:rsidRPr="00EB1367">
        <w:t>Организации</w:t>
      </w:r>
      <w:r w:rsidRPr="00EB1367">
        <w:rPr>
          <w:color w:val="000000"/>
        </w:rPr>
        <w:t>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участвовать в принятии корпоративных решений, без которых </w:t>
      </w:r>
      <w:r w:rsidRPr="00EB1367">
        <w:t xml:space="preserve">Организации </w:t>
      </w:r>
      <w:r w:rsidRPr="00EB1367">
        <w:rPr>
          <w:color w:val="000000"/>
        </w:rPr>
        <w:t>не может продолжать свою деятельность в соответствии с законом, если его участие необходимо для принятия таких решений;</w:t>
      </w:r>
    </w:p>
    <w:p w:rsidR="00C36C8E" w:rsidRPr="00EB1367" w:rsidRDefault="00C36C8E" w:rsidP="00C36C8E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не совершать действия, заведомо направленные на причинение вреда </w:t>
      </w:r>
      <w:r w:rsidRPr="00EB1367">
        <w:t>Организации</w:t>
      </w:r>
      <w:r w:rsidRPr="00EB1367">
        <w:rPr>
          <w:color w:val="000000"/>
        </w:rPr>
        <w:t>;</w:t>
      </w:r>
    </w:p>
    <w:p w:rsidR="00C36C8E" w:rsidRDefault="00C36C8E" w:rsidP="00C36C8E">
      <w:pPr>
        <w:shd w:val="clear" w:color="auto" w:fill="FFFFFF"/>
        <w:ind w:firstLine="709"/>
        <w:jc w:val="both"/>
      </w:pPr>
      <w:r>
        <w:rPr>
          <w:color w:val="000000"/>
        </w:rPr>
        <w:t>-</w:t>
      </w:r>
      <w:r>
        <w:rPr>
          <w:color w:val="000000"/>
        </w:rPr>
        <w:tab/>
      </w:r>
      <w:r w:rsidRPr="00EB1367">
        <w:rPr>
          <w:color w:val="000000"/>
        </w:rPr>
        <w:t xml:space="preserve">не совершать действия (бездействие), которые существенно затрудняют или делают невозможным достижение целей, ради которых создана </w:t>
      </w:r>
      <w:r>
        <w:t>Организация</w:t>
      </w:r>
      <w:r w:rsidRPr="00EB1367">
        <w:t>;</w:t>
      </w:r>
    </w:p>
    <w:p w:rsidR="00C36C8E" w:rsidRPr="00EB1367" w:rsidRDefault="00C36C8E" w:rsidP="00C36C8E">
      <w:pPr>
        <w:shd w:val="clear" w:color="auto" w:fill="FFFFFF"/>
        <w:ind w:firstLine="709"/>
        <w:jc w:val="both"/>
      </w:pPr>
      <w:r>
        <w:t>-</w:t>
      </w:r>
      <w:r>
        <w:tab/>
        <w:t>уплачивать предусмотренные Уставом Организации членские и иные имущественные взносы;</w:t>
      </w:r>
    </w:p>
    <w:p w:rsidR="00C36C8E" w:rsidRPr="00492ED7" w:rsidRDefault="00C36C8E" w:rsidP="00C36C8E">
      <w:pPr>
        <w:shd w:val="clear" w:color="auto" w:fill="FFFFFF"/>
        <w:ind w:firstLine="709"/>
        <w:jc w:val="both"/>
      </w:pPr>
      <w:r>
        <w:t>-</w:t>
      </w:r>
      <w:r>
        <w:tab/>
      </w:r>
      <w:r w:rsidRPr="00EB1367">
        <w:t>соблюдать положения Устава и выполнять решения выборных органов Организации, п</w:t>
      </w:r>
      <w:r>
        <w:t>ринятые в рамках их компетенции</w:t>
      </w:r>
      <w:r w:rsidRPr="00EB1367"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</w:rPr>
      </w:pPr>
    </w:p>
    <w:p w:rsidR="00C36C8E" w:rsidRPr="00A806E7" w:rsidRDefault="00C36C8E" w:rsidP="00C36C8E">
      <w:pPr>
        <w:pStyle w:val="a4"/>
        <w:spacing w:before="0" w:beforeAutospacing="0" w:after="0" w:afterAutospacing="0"/>
        <w:jc w:val="center"/>
      </w:pPr>
      <w:r w:rsidRPr="00A806E7">
        <w:t>6. ОРГАНЫ</w:t>
      </w:r>
      <w:r>
        <w:t xml:space="preserve"> УПРАВЛЕНИЯ</w:t>
      </w:r>
      <w:r w:rsidRPr="00A806E7">
        <w:t xml:space="preserve"> ОРГАНИЗАЦИИ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</w:rPr>
      </w:pPr>
    </w:p>
    <w:p w:rsidR="00C36C8E" w:rsidRPr="00146EF8" w:rsidRDefault="00C36C8E" w:rsidP="00C36C8E">
      <w:pPr>
        <w:ind w:firstLine="709"/>
        <w:jc w:val="both"/>
        <w:rPr>
          <w:color w:val="000000"/>
        </w:rPr>
      </w:pPr>
      <w:r w:rsidRPr="00146EF8">
        <w:t xml:space="preserve">6.1. </w:t>
      </w:r>
      <w:r>
        <w:rPr>
          <w:color w:val="000000"/>
        </w:rPr>
        <w:t>О</w:t>
      </w:r>
      <w:r w:rsidRPr="00146EF8">
        <w:rPr>
          <w:color w:val="000000"/>
        </w:rPr>
        <w:t>рганами</w:t>
      </w:r>
      <w:r>
        <w:rPr>
          <w:color w:val="000000"/>
        </w:rPr>
        <w:t xml:space="preserve"> управления</w:t>
      </w:r>
      <w:r w:rsidRPr="00146EF8">
        <w:rPr>
          <w:color w:val="000000"/>
        </w:rPr>
        <w:t xml:space="preserve"> Организации являются:</w:t>
      </w:r>
    </w:p>
    <w:p w:rsidR="00C36C8E" w:rsidRPr="00146EF8" w:rsidRDefault="00C36C8E" w:rsidP="00C36C8E">
      <w:pPr>
        <w:numPr>
          <w:ilvl w:val="0"/>
          <w:numId w:val="6"/>
        </w:numPr>
        <w:jc w:val="both"/>
        <w:rPr>
          <w:color w:val="000000"/>
        </w:rPr>
      </w:pPr>
      <w:r w:rsidRPr="00146EF8">
        <w:rPr>
          <w:color w:val="000000"/>
        </w:rPr>
        <w:t xml:space="preserve">Общее собрание членов </w:t>
      </w:r>
      <w:r w:rsidRPr="00146EF8">
        <w:t>Организации</w:t>
      </w:r>
      <w:r w:rsidRPr="00146EF8">
        <w:rPr>
          <w:color w:val="000000"/>
        </w:rPr>
        <w:t>;</w:t>
      </w:r>
    </w:p>
    <w:p w:rsidR="00C36C8E" w:rsidRDefault="00C36C8E" w:rsidP="00C36C8E">
      <w:pPr>
        <w:numPr>
          <w:ilvl w:val="0"/>
          <w:numId w:val="6"/>
        </w:numPr>
        <w:jc w:val="both"/>
        <w:rPr>
          <w:color w:val="000000"/>
        </w:rPr>
      </w:pPr>
      <w:r>
        <w:t>Президиум</w:t>
      </w:r>
      <w:r w:rsidRPr="00146EF8">
        <w:rPr>
          <w:color w:val="000000"/>
        </w:rPr>
        <w:t xml:space="preserve"> </w:t>
      </w:r>
      <w:r w:rsidRPr="00146EF8">
        <w:t>Организации</w:t>
      </w:r>
      <w:r w:rsidRPr="00146EF8">
        <w:rPr>
          <w:color w:val="000000"/>
        </w:rPr>
        <w:t>;</w:t>
      </w:r>
    </w:p>
    <w:p w:rsidR="00C36C8E" w:rsidRDefault="00C36C8E" w:rsidP="00C36C8E">
      <w:pPr>
        <w:numPr>
          <w:ilvl w:val="0"/>
          <w:numId w:val="6"/>
        </w:numPr>
        <w:jc w:val="both"/>
        <w:rPr>
          <w:color w:val="000000"/>
        </w:rPr>
      </w:pPr>
      <w:r w:rsidRPr="001A1432">
        <w:t>Президент</w:t>
      </w:r>
      <w:r>
        <w:t xml:space="preserve"> Организации</w:t>
      </w:r>
      <w:r w:rsidRPr="00AF1051">
        <w:rPr>
          <w:color w:val="000000"/>
        </w:rPr>
        <w:t>.</w:t>
      </w:r>
    </w:p>
    <w:p w:rsidR="00C36C8E" w:rsidRDefault="00C36C8E" w:rsidP="00C36C8E">
      <w:pPr>
        <w:ind w:firstLine="720"/>
        <w:jc w:val="both"/>
        <w:rPr>
          <w:color w:val="000000"/>
        </w:rPr>
      </w:pPr>
      <w:r>
        <w:rPr>
          <w:color w:val="000000"/>
        </w:rPr>
        <w:t>Контрольно</w:t>
      </w:r>
      <w:bookmarkStart w:id="1" w:name="_Hlk531777343"/>
      <w:r>
        <w:rPr>
          <w:color w:val="000000"/>
        </w:rPr>
        <w:t xml:space="preserve">-ревизионным органом </w:t>
      </w:r>
      <w:bookmarkEnd w:id="1"/>
      <w:r>
        <w:rPr>
          <w:color w:val="000000"/>
        </w:rPr>
        <w:t>Организации является Ревизор.</w:t>
      </w:r>
    </w:p>
    <w:p w:rsidR="00C36C8E" w:rsidRDefault="00C36C8E" w:rsidP="00C36C8E">
      <w:pPr>
        <w:ind w:firstLine="720"/>
        <w:jc w:val="both"/>
        <w:rPr>
          <w:color w:val="000000"/>
        </w:rPr>
      </w:pPr>
      <w:r w:rsidRPr="000B081B">
        <w:rPr>
          <w:color w:val="000000"/>
        </w:rPr>
        <w:lastRenderedPageBreak/>
        <w:t>В органы управления</w:t>
      </w:r>
      <w:r>
        <w:rPr>
          <w:color w:val="000000"/>
        </w:rPr>
        <w:t xml:space="preserve"> и контрольно</w:t>
      </w:r>
      <w:r w:rsidRPr="000B081B">
        <w:rPr>
          <w:color w:val="000000"/>
        </w:rPr>
        <w:t>-ревизионным органом Организации могут избираться члены Организации, достигшие 18 лет.</w:t>
      </w:r>
    </w:p>
    <w:p w:rsidR="00C36C8E" w:rsidRPr="00146EF8" w:rsidRDefault="00C36C8E" w:rsidP="00C36C8E">
      <w:pPr>
        <w:ind w:firstLine="720"/>
        <w:jc w:val="both"/>
      </w:pPr>
      <w:r>
        <w:t>6.2</w:t>
      </w:r>
      <w:r w:rsidRPr="00146EF8">
        <w:t xml:space="preserve">. Высшим органом </w:t>
      </w:r>
      <w:r>
        <w:t xml:space="preserve">управления </w:t>
      </w:r>
      <w:r w:rsidRPr="00146EF8">
        <w:t xml:space="preserve">Организации является Общее собрание членов Организации </w:t>
      </w:r>
      <w:r w:rsidR="00E65426">
        <w:rPr>
          <w:color w:val="000000"/>
        </w:rPr>
        <w:t>(далее</w:t>
      </w:r>
      <w:r w:rsidRPr="00146EF8">
        <w:rPr>
          <w:color w:val="000000"/>
        </w:rPr>
        <w:t xml:space="preserve"> – «Общее собрание»)</w:t>
      </w:r>
      <w:r w:rsidRPr="00146EF8">
        <w:t>. Общее собрание собирается по мере необходимост</w:t>
      </w:r>
      <w:r>
        <w:t>и, но не реже одного раза в год</w:t>
      </w:r>
      <w:r w:rsidRPr="00146EF8">
        <w:t>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146EF8">
        <w:rPr>
          <w:rFonts w:ascii="Times New Roman" w:hAnsi="Times New Roman" w:cs="Times New Roman"/>
          <w:sz w:val="24"/>
          <w:szCs w:val="24"/>
        </w:rPr>
        <w:t>Внеочередное Общее собрание может быть созвано по решению:</w:t>
      </w:r>
    </w:p>
    <w:p w:rsidR="00C36C8E" w:rsidRPr="00146EF8" w:rsidRDefault="00C36C8E" w:rsidP="00C36C8E">
      <w:pPr>
        <w:pStyle w:val="ConsNormal"/>
        <w:widowControl/>
        <w:numPr>
          <w:ilvl w:val="0"/>
          <w:numId w:val="2"/>
        </w:numPr>
        <w:ind w:left="0" w:righ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>Президиум</w:t>
      </w:r>
      <w:r w:rsidRPr="002A2295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146EF8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C36C8E" w:rsidRDefault="00C36C8E" w:rsidP="00C36C8E">
      <w:pPr>
        <w:pStyle w:val="ConsNormal"/>
        <w:widowControl/>
        <w:numPr>
          <w:ilvl w:val="0"/>
          <w:numId w:val="2"/>
        </w:numPr>
        <w:ind w:left="0"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1432">
        <w:rPr>
          <w:rFonts w:ascii="Times New Roman" w:hAnsi="Times New Roman" w:cs="Times New Roman"/>
          <w:sz w:val="24"/>
          <w:szCs w:val="24"/>
        </w:rPr>
        <w:t>Президент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146EF8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C36C8E" w:rsidRPr="00CB3B63" w:rsidRDefault="00C36C8E" w:rsidP="00C36C8E">
      <w:pPr>
        <w:pStyle w:val="ConsNormal"/>
        <w:widowControl/>
        <w:numPr>
          <w:ilvl w:val="0"/>
          <w:numId w:val="2"/>
        </w:numPr>
        <w:ind w:left="0" w:righ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3B63">
        <w:rPr>
          <w:rFonts w:ascii="Times New Roman" w:hAnsi="Times New Roman" w:cs="Times New Roman"/>
          <w:sz w:val="24"/>
          <w:szCs w:val="24"/>
        </w:rPr>
        <w:t xml:space="preserve">не менее 1/3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46EF8">
        <w:rPr>
          <w:rFonts w:ascii="Times New Roman" w:hAnsi="Times New Roman" w:cs="Times New Roman"/>
          <w:sz w:val="24"/>
          <w:szCs w:val="24"/>
        </w:rPr>
        <w:t>одной трети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46EF8">
        <w:rPr>
          <w:rFonts w:ascii="Times New Roman" w:hAnsi="Times New Roman" w:cs="Times New Roman"/>
          <w:sz w:val="24"/>
          <w:szCs w:val="24"/>
        </w:rPr>
        <w:t xml:space="preserve"> </w:t>
      </w:r>
      <w:r w:rsidRPr="00CB3B63">
        <w:rPr>
          <w:rFonts w:ascii="Times New Roman" w:hAnsi="Times New Roman" w:cs="Times New Roman"/>
          <w:sz w:val="24"/>
          <w:szCs w:val="24"/>
        </w:rPr>
        <w:t>членов Организации.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Pr="00146EF8">
        <w:rPr>
          <w:rFonts w:ascii="Times New Roman" w:hAnsi="Times New Roman" w:cs="Times New Roman"/>
          <w:sz w:val="24"/>
          <w:szCs w:val="24"/>
        </w:rPr>
        <w:t>. Общее собрание правомочно принимать решения по любым вопросам деятельности Организации.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46EF8">
        <w:rPr>
          <w:rFonts w:ascii="Times New Roman" w:hAnsi="Times New Roman" w:cs="Times New Roman"/>
          <w:sz w:val="24"/>
          <w:szCs w:val="24"/>
        </w:rPr>
        <w:t>К компетенции Общего собрания относится:</w:t>
      </w:r>
    </w:p>
    <w:p w:rsidR="00C36C8E" w:rsidRPr="00EB1367" w:rsidRDefault="00C36C8E" w:rsidP="00C36C8E">
      <w:pPr>
        <w:ind w:firstLine="720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Pr="00EB1367">
        <w:rPr>
          <w:bCs/>
        </w:rPr>
        <w:t>определение приоритетных направлений деятельности Организации, принципов образования, формирования и использования ее имущества (исключительная компетенция Общего собрания</w:t>
      </w:r>
      <w:r w:rsidRPr="00EB1367">
        <w:t>)</w:t>
      </w:r>
      <w:r w:rsidRPr="00EB1367">
        <w:rPr>
          <w:bCs/>
        </w:rPr>
        <w:t xml:space="preserve">; </w:t>
      </w:r>
    </w:p>
    <w:p w:rsidR="00C36C8E" w:rsidRDefault="00C36C8E" w:rsidP="00C36C8E">
      <w:pPr>
        <w:ind w:firstLine="720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утверждение и изменение </w:t>
      </w:r>
      <w:r w:rsidRPr="002641EC">
        <w:rPr>
          <w:bCs/>
        </w:rPr>
        <w:t>Устава Организации (исключительная компетенция Общего собрания</w:t>
      </w:r>
      <w:r w:rsidRPr="002641EC">
        <w:t>)</w:t>
      </w:r>
      <w:r w:rsidRPr="002641EC">
        <w:rPr>
          <w:bCs/>
        </w:rPr>
        <w:t>;</w:t>
      </w:r>
    </w:p>
    <w:p w:rsidR="00C36C8E" w:rsidRPr="001837C7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color w:val="000000"/>
          <w:shd w:val="clear" w:color="auto" w:fill="FFFFFF"/>
        </w:rPr>
        <w:t xml:space="preserve">определение порядка приема в состав членов Организации и исключения из числа ее членов </w:t>
      </w:r>
      <w:r w:rsidRPr="0079228D">
        <w:rPr>
          <w:bCs/>
        </w:rPr>
        <w:t>(исключительная компетенция Общего собрания</w:t>
      </w:r>
      <w:r w:rsidRPr="0079228D">
        <w:t>)</w:t>
      </w:r>
      <w:r w:rsidRPr="0079228D">
        <w:rPr>
          <w:color w:val="000000"/>
          <w:shd w:val="clear" w:color="auto" w:fill="FFFFFF"/>
        </w:rPr>
        <w:t>;</w:t>
      </w:r>
    </w:p>
    <w:p w:rsidR="00C36C8E" w:rsidRPr="00CE676B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bCs/>
        </w:rPr>
        <w:t>принятие решений о размере и порядке уплаты членами Организации членских и иных имущественных взносов</w:t>
      </w:r>
      <w:r w:rsidRPr="0079228D">
        <w:rPr>
          <w:color w:val="000000"/>
          <w:shd w:val="clear" w:color="auto" w:fill="FFFFFF"/>
        </w:rPr>
        <w:t xml:space="preserve"> </w:t>
      </w:r>
      <w:r w:rsidRPr="0079228D">
        <w:rPr>
          <w:bCs/>
        </w:rPr>
        <w:t>(исключительная компетенция Общего собрания</w:t>
      </w:r>
      <w:r w:rsidRPr="0079228D">
        <w:t>)</w:t>
      </w:r>
      <w:r w:rsidRPr="0079228D">
        <w:rPr>
          <w:bCs/>
        </w:rPr>
        <w:t>;</w:t>
      </w:r>
    </w:p>
    <w:p w:rsidR="00C36C8E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6F5320">
        <w:rPr>
          <w:color w:val="000000"/>
        </w:rPr>
        <w:t xml:space="preserve">избрание </w:t>
      </w:r>
      <w:r>
        <w:rPr>
          <w:color w:val="000000"/>
        </w:rPr>
        <w:t>членов Президиума</w:t>
      </w:r>
      <w:r>
        <w:t xml:space="preserve">, </w:t>
      </w:r>
      <w:r w:rsidRPr="001A1432">
        <w:t>Президент</w:t>
      </w:r>
      <w:r>
        <w:t>а</w:t>
      </w:r>
      <w:r>
        <w:rPr>
          <w:color w:val="000000"/>
        </w:rPr>
        <w:t xml:space="preserve"> </w:t>
      </w:r>
      <w:r w:rsidRPr="006F5320">
        <w:t xml:space="preserve">Организации </w:t>
      </w:r>
      <w:r w:rsidRPr="006F5320">
        <w:rPr>
          <w:color w:val="000000"/>
        </w:rPr>
        <w:t xml:space="preserve">и досрочное прекращение их полномочий </w:t>
      </w:r>
      <w:r w:rsidRPr="006F5320">
        <w:t>(исключительная компетенция Общего собрания)</w:t>
      </w:r>
      <w:r w:rsidRPr="006F5320">
        <w:rPr>
          <w:color w:val="000000"/>
        </w:rPr>
        <w:t>;</w:t>
      </w:r>
    </w:p>
    <w:p w:rsidR="00C36C8E" w:rsidRPr="00174374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174374">
        <w:rPr>
          <w:color w:val="000000"/>
        </w:rPr>
        <w:t>утверждение годовых отчетов и бухгалтерской (финансовой) отчетности Организации</w:t>
      </w:r>
      <w:r>
        <w:rPr>
          <w:color w:val="000000"/>
        </w:rPr>
        <w:t xml:space="preserve"> </w:t>
      </w:r>
      <w:r w:rsidRPr="00EE3418">
        <w:rPr>
          <w:color w:val="000000"/>
        </w:rPr>
        <w:t>(исключительная компетенция Общего собрания);</w:t>
      </w:r>
    </w:p>
    <w:p w:rsidR="00C36C8E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color w:val="000000"/>
          <w:shd w:val="clear" w:color="auto" w:fill="FFFFFF"/>
        </w:rPr>
        <w:t xml:space="preserve">принятие решений о создании </w:t>
      </w:r>
      <w:r w:rsidRPr="0079228D">
        <w:t>Организацией</w:t>
      </w:r>
      <w:r w:rsidRPr="0079228D">
        <w:rPr>
          <w:color w:val="000000"/>
          <w:shd w:val="clear" w:color="auto" w:fill="FFFFFF"/>
        </w:rPr>
        <w:t xml:space="preserve"> других юридических лиц, об участии </w:t>
      </w:r>
      <w:r w:rsidRPr="0079228D">
        <w:t>Организации</w:t>
      </w:r>
      <w:r w:rsidRPr="0079228D">
        <w:rPr>
          <w:color w:val="000000"/>
          <w:shd w:val="clear" w:color="auto" w:fill="FFFFFF"/>
        </w:rPr>
        <w:t xml:space="preserve"> в других юридических лицах</w:t>
      </w:r>
      <w:r>
        <w:rPr>
          <w:color w:val="000000"/>
          <w:shd w:val="clear" w:color="auto" w:fill="FFFFFF"/>
        </w:rPr>
        <w:t xml:space="preserve"> </w:t>
      </w:r>
      <w:r w:rsidRPr="0079228D">
        <w:rPr>
          <w:bCs/>
        </w:rPr>
        <w:t>(исключительная компетенция Общего собрания</w:t>
      </w:r>
      <w:r w:rsidRPr="0079228D">
        <w:t>)</w:t>
      </w:r>
      <w:r w:rsidRPr="0079228D">
        <w:rPr>
          <w:rStyle w:val="apple-converted-space"/>
          <w:color w:val="000000"/>
          <w:shd w:val="clear" w:color="auto" w:fill="FFFFFF"/>
        </w:rPr>
        <w:t>;</w:t>
      </w:r>
    </w:p>
    <w:p w:rsidR="00C36C8E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bCs/>
        </w:rPr>
        <w:t xml:space="preserve">принятие решения о реорганизации и ликвидации Организации, </w:t>
      </w:r>
      <w:r w:rsidRPr="0079228D">
        <w:rPr>
          <w:color w:val="000000"/>
          <w:shd w:val="clear" w:color="auto" w:fill="FFFFFF"/>
        </w:rPr>
        <w:t>о назначении ликвидационной комиссии (ликвидатора) и об утверждении ликвидационного баланса</w:t>
      </w:r>
      <w:r w:rsidRPr="0079228D">
        <w:rPr>
          <w:bCs/>
        </w:rPr>
        <w:t xml:space="preserve"> (исключительная компетенция Общего собрания</w:t>
      </w:r>
      <w:r w:rsidRPr="0079228D">
        <w:t>)</w:t>
      </w:r>
      <w:r w:rsidRPr="0079228D">
        <w:rPr>
          <w:bCs/>
        </w:rPr>
        <w:t>;</w:t>
      </w:r>
    </w:p>
    <w:p w:rsidR="00C36C8E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color w:val="000000"/>
          <w:shd w:val="clear" w:color="auto" w:fill="FFFFFF"/>
        </w:rPr>
        <w:t>избрание Ревизора и назначение аудиторской организации или индивидуального аудитора</w:t>
      </w:r>
      <w:r w:rsidRPr="0079228D">
        <w:t xml:space="preserve"> Организации</w:t>
      </w:r>
      <w:r w:rsidRPr="0079228D">
        <w:rPr>
          <w:bCs/>
        </w:rPr>
        <w:t xml:space="preserve"> и досрочное прекращении их полномочий (исключительная компетенция Общего собрания</w:t>
      </w:r>
      <w:r w:rsidRPr="0079228D">
        <w:t>)</w:t>
      </w:r>
      <w:r w:rsidRPr="0079228D">
        <w:rPr>
          <w:bCs/>
        </w:rPr>
        <w:t>;</w:t>
      </w:r>
    </w:p>
    <w:p w:rsidR="00C36C8E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bCs/>
        </w:rPr>
        <w:t xml:space="preserve">заслушивание и утверждение отчетов </w:t>
      </w:r>
      <w:r>
        <w:rPr>
          <w:bCs/>
        </w:rPr>
        <w:t>Президиума</w:t>
      </w:r>
      <w:r w:rsidRPr="0079228D">
        <w:rPr>
          <w:bCs/>
        </w:rPr>
        <w:t xml:space="preserve"> Организации, </w:t>
      </w:r>
      <w:r w:rsidRPr="001A1432">
        <w:t>Президент</w:t>
      </w:r>
      <w:r>
        <w:t>а</w:t>
      </w:r>
      <w:r>
        <w:rPr>
          <w:bCs/>
        </w:rPr>
        <w:t xml:space="preserve"> </w:t>
      </w:r>
      <w:r w:rsidRPr="0079228D">
        <w:rPr>
          <w:bCs/>
        </w:rPr>
        <w:t>Организации</w:t>
      </w:r>
      <w:r>
        <w:rPr>
          <w:bCs/>
        </w:rPr>
        <w:t xml:space="preserve"> </w:t>
      </w:r>
      <w:r w:rsidRPr="0079228D">
        <w:rPr>
          <w:bCs/>
        </w:rPr>
        <w:t>и Ревизора</w:t>
      </w:r>
      <w:r w:rsidRPr="0079228D">
        <w:t xml:space="preserve"> Организации</w:t>
      </w:r>
      <w:r w:rsidRPr="0079228D">
        <w:rPr>
          <w:bCs/>
        </w:rPr>
        <w:t>;</w:t>
      </w:r>
    </w:p>
    <w:p w:rsidR="00C36C8E" w:rsidRPr="0079228D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firstLine="720"/>
        <w:jc w:val="both"/>
        <w:rPr>
          <w:color w:val="000000"/>
        </w:rPr>
      </w:pPr>
      <w:r w:rsidRPr="0079228D">
        <w:rPr>
          <w:bCs/>
        </w:rPr>
        <w:t>решение иных вопросов в соответствии с настоящим Уставом.</w:t>
      </w:r>
    </w:p>
    <w:p w:rsidR="00C36C8E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собрание правомочно, если на указанном собрании присутствует более половины его членов.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46EF8">
        <w:rPr>
          <w:rFonts w:ascii="Times New Roman" w:hAnsi="Times New Roman" w:cs="Times New Roman"/>
          <w:sz w:val="24"/>
          <w:szCs w:val="24"/>
        </w:rPr>
        <w:t>Решение по всем вопросам принимается Общим собранием простым большинством голосов присутствующих на его заседании членов Организации. Решения по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EF8">
        <w:rPr>
          <w:rFonts w:ascii="Times New Roman" w:hAnsi="Times New Roman" w:cs="Times New Roman"/>
          <w:sz w:val="24"/>
          <w:szCs w:val="24"/>
        </w:rPr>
        <w:t xml:space="preserve">исключительной компетенции Общего собрания принимаются </w:t>
      </w:r>
      <w:r>
        <w:rPr>
          <w:rFonts w:ascii="Times New Roman" w:hAnsi="Times New Roman" w:cs="Times New Roman"/>
          <w:sz w:val="24"/>
          <w:szCs w:val="24"/>
        </w:rPr>
        <w:t xml:space="preserve">квалифицированным большинством </w:t>
      </w:r>
      <w:r w:rsidRPr="002641EC">
        <w:rPr>
          <w:rFonts w:ascii="Times New Roman" w:hAnsi="Times New Roman" w:cs="Times New Roman"/>
          <w:sz w:val="24"/>
          <w:szCs w:val="24"/>
        </w:rPr>
        <w:t>не менее чем 2/3 (две трети)</w:t>
      </w:r>
      <w:r w:rsidRPr="00146EF8">
        <w:rPr>
          <w:rFonts w:ascii="Times New Roman" w:hAnsi="Times New Roman" w:cs="Times New Roman"/>
          <w:sz w:val="24"/>
          <w:szCs w:val="24"/>
        </w:rPr>
        <w:t xml:space="preserve"> голосов</w:t>
      </w:r>
      <w:r>
        <w:rPr>
          <w:rFonts w:ascii="Times New Roman" w:hAnsi="Times New Roman" w:cs="Times New Roman"/>
          <w:sz w:val="24"/>
          <w:szCs w:val="24"/>
        </w:rPr>
        <w:t xml:space="preserve"> членов Организации,</w:t>
      </w:r>
      <w:r w:rsidRPr="00146EF8">
        <w:rPr>
          <w:rFonts w:ascii="Times New Roman" w:hAnsi="Times New Roman" w:cs="Times New Roman"/>
          <w:sz w:val="24"/>
          <w:szCs w:val="24"/>
        </w:rPr>
        <w:t xml:space="preserve"> присутствующих на Общем собрании.</w:t>
      </w:r>
    </w:p>
    <w:p w:rsidR="00C36C8E" w:rsidRPr="00146EF8" w:rsidRDefault="00C36C8E" w:rsidP="00C36C8E">
      <w:pPr>
        <w:ind w:firstLine="720"/>
        <w:jc w:val="both"/>
      </w:pPr>
      <w:r>
        <w:rPr>
          <w:color w:val="000000"/>
        </w:rPr>
        <w:t>6.5</w:t>
      </w:r>
      <w:r w:rsidRPr="00146EF8">
        <w:rPr>
          <w:color w:val="000000"/>
        </w:rPr>
        <w:t xml:space="preserve">. Подготовку к проведению очередных и внеочередных Общих собраний осуществляет </w:t>
      </w:r>
      <w:r w:rsidRPr="001A1432">
        <w:t>Президент</w:t>
      </w:r>
      <w:r>
        <w:t xml:space="preserve"> </w:t>
      </w:r>
      <w:r w:rsidRPr="00146EF8">
        <w:t>Организации</w:t>
      </w:r>
      <w:r w:rsidRPr="00146EF8">
        <w:rPr>
          <w:color w:val="000000"/>
        </w:rPr>
        <w:t>, который</w:t>
      </w:r>
      <w:r w:rsidRPr="00146EF8">
        <w:rPr>
          <w:color w:val="FF6600"/>
        </w:rPr>
        <w:t xml:space="preserve"> </w:t>
      </w:r>
      <w:r w:rsidRPr="00146EF8">
        <w:rPr>
          <w:color w:val="000000"/>
        </w:rPr>
        <w:t xml:space="preserve">оповещает всех членов о созыве Общего собрания не позднее </w:t>
      </w:r>
      <w:r>
        <w:rPr>
          <w:color w:val="000000"/>
        </w:rPr>
        <w:t>15 (пятнадцати)</w:t>
      </w:r>
      <w:r w:rsidRPr="00146EF8">
        <w:rPr>
          <w:color w:val="000000"/>
        </w:rPr>
        <w:t xml:space="preserve"> дней до намеченной даты.</w:t>
      </w:r>
      <w:r w:rsidRPr="00146EF8">
        <w:t xml:space="preserve"> </w:t>
      </w:r>
    </w:p>
    <w:p w:rsidR="00C36C8E" w:rsidRPr="00146EF8" w:rsidRDefault="00C36C8E" w:rsidP="00C36C8E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146EF8">
        <w:rPr>
          <w:rFonts w:ascii="Times New Roman" w:hAnsi="Times New Roman" w:cs="Times New Roman"/>
          <w:sz w:val="24"/>
          <w:szCs w:val="24"/>
        </w:rPr>
        <w:t>. В случае если внеочередное Общее собрание созывается по требованию не менее чем</w:t>
      </w:r>
      <w:r>
        <w:rPr>
          <w:rFonts w:ascii="Times New Roman" w:hAnsi="Times New Roman" w:cs="Times New Roman"/>
          <w:sz w:val="24"/>
          <w:szCs w:val="24"/>
        </w:rPr>
        <w:t xml:space="preserve"> 1/3</w:t>
      </w:r>
      <w:r w:rsidRPr="00146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46EF8">
        <w:rPr>
          <w:rFonts w:ascii="Times New Roman" w:hAnsi="Times New Roman" w:cs="Times New Roman"/>
          <w:sz w:val="24"/>
          <w:szCs w:val="24"/>
        </w:rPr>
        <w:t>одной трети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46EF8">
        <w:rPr>
          <w:rFonts w:ascii="Times New Roman" w:hAnsi="Times New Roman" w:cs="Times New Roman"/>
          <w:sz w:val="24"/>
          <w:szCs w:val="24"/>
        </w:rPr>
        <w:t xml:space="preserve"> членов Организации, указанные лица обязаны обратиться к </w:t>
      </w:r>
      <w:r w:rsidRPr="001A1432">
        <w:rPr>
          <w:rFonts w:ascii="Times New Roman" w:hAnsi="Times New Roman" w:cs="Times New Roman"/>
          <w:sz w:val="24"/>
          <w:szCs w:val="24"/>
        </w:rPr>
        <w:t>Президент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r w:rsidRPr="000F1B6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 </w:t>
      </w:r>
      <w:r w:rsidRPr="00146EF8">
        <w:rPr>
          <w:rFonts w:ascii="Times New Roman" w:hAnsi="Times New Roman" w:cs="Times New Roman"/>
          <w:sz w:val="24"/>
          <w:szCs w:val="24"/>
        </w:rPr>
        <w:t xml:space="preserve">с письменным требованием о созыве внеочередного Общего собрания. </w:t>
      </w:r>
    </w:p>
    <w:p w:rsidR="00C36C8E" w:rsidRPr="00146EF8" w:rsidRDefault="00C36C8E" w:rsidP="00C36C8E">
      <w:pPr>
        <w:ind w:firstLine="720"/>
        <w:jc w:val="both"/>
      </w:pPr>
      <w:r>
        <w:rPr>
          <w:color w:val="000000"/>
        </w:rPr>
        <w:lastRenderedPageBreak/>
        <w:t>6.7</w:t>
      </w:r>
      <w:r w:rsidRPr="00146EF8">
        <w:rPr>
          <w:color w:val="000000"/>
        </w:rPr>
        <w:t xml:space="preserve">. </w:t>
      </w:r>
      <w:r w:rsidRPr="001A1432">
        <w:t>Президент</w:t>
      </w:r>
      <w:r>
        <w:rPr>
          <w:color w:val="000000"/>
        </w:rPr>
        <w:t xml:space="preserve"> </w:t>
      </w:r>
      <w:r w:rsidRPr="00146EF8">
        <w:t xml:space="preserve">Организации </w:t>
      </w:r>
      <w:r w:rsidRPr="00146EF8">
        <w:rPr>
          <w:color w:val="000000"/>
        </w:rPr>
        <w:t xml:space="preserve">обязан в течение пяти дней с момента получения требования </w:t>
      </w:r>
      <w:r w:rsidRPr="00146EF8">
        <w:t xml:space="preserve">не менее чем </w:t>
      </w:r>
      <w:r>
        <w:t>1/3</w:t>
      </w:r>
      <w:r w:rsidRPr="00146EF8">
        <w:t xml:space="preserve"> </w:t>
      </w:r>
      <w:r>
        <w:t>(</w:t>
      </w:r>
      <w:r w:rsidRPr="00146EF8">
        <w:t>одной трети</w:t>
      </w:r>
      <w:r>
        <w:t>)</w:t>
      </w:r>
      <w:r w:rsidRPr="00146EF8">
        <w:t xml:space="preserve"> членов Организации</w:t>
      </w:r>
      <w:r w:rsidRPr="00146EF8">
        <w:rPr>
          <w:color w:val="000000"/>
        </w:rPr>
        <w:t xml:space="preserve"> о созыве внеочередного Общего собрания</w:t>
      </w:r>
      <w:r w:rsidRPr="00E8640E">
        <w:t xml:space="preserve"> </w:t>
      </w:r>
      <w:r w:rsidRPr="00146EF8">
        <w:rPr>
          <w:color w:val="000000"/>
        </w:rPr>
        <w:t>рассмотреть его и принять решение о проведении внеочередного Общего собрания либо об отказе в его проведении. </w:t>
      </w:r>
    </w:p>
    <w:p w:rsidR="00C36C8E" w:rsidRPr="00146EF8" w:rsidRDefault="00C36C8E" w:rsidP="00C36C8E">
      <w:pPr>
        <w:ind w:firstLine="720"/>
        <w:jc w:val="both"/>
      </w:pPr>
      <w:r>
        <w:t>6.8</w:t>
      </w:r>
      <w:r w:rsidRPr="00146EF8">
        <w:t xml:space="preserve">. </w:t>
      </w:r>
      <w:r w:rsidRPr="00146EF8">
        <w:rPr>
          <w:color w:val="000000"/>
        </w:rPr>
        <w:t xml:space="preserve">Отказ в проведении внеочередного Общего собрания принимается </w:t>
      </w:r>
      <w:r w:rsidRPr="001A1432">
        <w:t>Президент</w:t>
      </w:r>
      <w:r>
        <w:rPr>
          <w:color w:val="000000"/>
        </w:rPr>
        <w:t xml:space="preserve">ом </w:t>
      </w:r>
      <w:r w:rsidRPr="00146EF8">
        <w:t xml:space="preserve">Организации </w:t>
      </w:r>
      <w:r w:rsidRPr="00146EF8">
        <w:rPr>
          <w:color w:val="000000"/>
        </w:rPr>
        <w:t>в следующих случаях:</w:t>
      </w:r>
    </w:p>
    <w:p w:rsidR="00C36C8E" w:rsidRPr="00146EF8" w:rsidRDefault="00C36C8E" w:rsidP="00C36C8E">
      <w:pPr>
        <w:ind w:firstLine="720"/>
        <w:jc w:val="both"/>
      </w:pPr>
      <w:r>
        <w:t>-</w:t>
      </w:r>
      <w:r>
        <w:tab/>
      </w:r>
      <w:r w:rsidRPr="00146EF8">
        <w:rPr>
          <w:color w:val="000000"/>
        </w:rPr>
        <w:t>не соблюден установленный Уставом порядок предъявления требования о созыве внеочередного Общего собрания; </w:t>
      </w:r>
    </w:p>
    <w:p w:rsidR="00C36C8E" w:rsidRPr="00146EF8" w:rsidRDefault="00C36C8E" w:rsidP="00C36C8E">
      <w:pPr>
        <w:ind w:firstLine="720"/>
        <w:jc w:val="both"/>
        <w:rPr>
          <w:color w:val="000000"/>
        </w:rPr>
      </w:pPr>
      <w:r>
        <w:t>-</w:t>
      </w:r>
      <w:r>
        <w:tab/>
      </w:r>
      <w:r w:rsidRPr="00146EF8">
        <w:rPr>
          <w:color w:val="000000"/>
        </w:rPr>
        <w:t>ни один из вопросов, предложенных для включения в повестку дня внеочередного Общего собрания, не относится к его компетенции или не соответствует требованиям федеральных законов.</w:t>
      </w:r>
    </w:p>
    <w:p w:rsidR="00C36C8E" w:rsidRPr="00146EF8" w:rsidRDefault="00C36C8E" w:rsidP="00C36C8E">
      <w:pPr>
        <w:shd w:val="clear" w:color="auto" w:fill="FFFFFF"/>
        <w:ind w:right="34" w:firstLine="720"/>
        <w:jc w:val="both"/>
        <w:rPr>
          <w:b/>
        </w:rPr>
      </w:pPr>
      <w:r>
        <w:rPr>
          <w:color w:val="000000"/>
        </w:rPr>
        <w:t>6.9</w:t>
      </w:r>
      <w:r w:rsidRPr="00146EF8">
        <w:rPr>
          <w:color w:val="000000"/>
        </w:rPr>
        <w:t xml:space="preserve">. В начале каждого заседания Общего собрания избирается </w:t>
      </w:r>
      <w:r>
        <w:rPr>
          <w:color w:val="000000"/>
        </w:rPr>
        <w:t>Председатель</w:t>
      </w:r>
      <w:r w:rsidRPr="00146EF8">
        <w:rPr>
          <w:color w:val="000000"/>
        </w:rPr>
        <w:t xml:space="preserve"> Общего собрания, а также Секретарь Общего собрания, который ведет протокол, фиксируя в нем рассматриваемые вопросы, ход и решения Общего собрания.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</w:t>
      </w:r>
      <w:r w:rsidRPr="00146EF8">
        <w:rPr>
          <w:rFonts w:ascii="Times New Roman" w:hAnsi="Times New Roman" w:cs="Times New Roman"/>
          <w:sz w:val="24"/>
          <w:szCs w:val="24"/>
        </w:rPr>
        <w:t>. Для текущего руководства деятельностью Организации по решению Общего собрания избираетс</w:t>
      </w:r>
      <w:r w:rsidRPr="00476B7D">
        <w:rPr>
          <w:rFonts w:ascii="Times New Roman" w:hAnsi="Times New Roman" w:cs="Times New Roman"/>
          <w:sz w:val="24"/>
          <w:szCs w:val="24"/>
        </w:rPr>
        <w:t xml:space="preserve">я </w:t>
      </w:r>
      <w:r w:rsidRPr="002641EC">
        <w:rPr>
          <w:rFonts w:ascii="Times New Roman" w:hAnsi="Times New Roman" w:cs="Times New Roman"/>
          <w:b/>
          <w:sz w:val="24"/>
          <w:szCs w:val="24"/>
        </w:rPr>
        <w:t>Президиум Организации</w:t>
      </w:r>
      <w:r w:rsidRPr="00146EF8">
        <w:rPr>
          <w:rFonts w:ascii="Times New Roman" w:hAnsi="Times New Roman" w:cs="Times New Roman"/>
          <w:sz w:val="24"/>
          <w:szCs w:val="24"/>
        </w:rPr>
        <w:t xml:space="preserve"> - постоянно действующий </w:t>
      </w:r>
      <w:r>
        <w:rPr>
          <w:rFonts w:ascii="Times New Roman" w:hAnsi="Times New Roman" w:cs="Times New Roman"/>
          <w:sz w:val="24"/>
          <w:szCs w:val="24"/>
        </w:rPr>
        <w:t>коллегиальный</w:t>
      </w:r>
      <w:r w:rsidRPr="00146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исполнительный </w:t>
      </w:r>
      <w:r w:rsidRPr="00146EF8">
        <w:rPr>
          <w:rFonts w:ascii="Times New Roman" w:hAnsi="Times New Roman" w:cs="Times New Roman"/>
          <w:sz w:val="24"/>
          <w:szCs w:val="24"/>
        </w:rPr>
        <w:t>орган Организации, подотчетный Общему собранию</w:t>
      </w:r>
      <w:r w:rsidRPr="002641EC">
        <w:rPr>
          <w:rFonts w:ascii="Times New Roman" w:hAnsi="Times New Roman" w:cs="Times New Roman"/>
          <w:sz w:val="24"/>
          <w:szCs w:val="24"/>
        </w:rPr>
        <w:t>.</w:t>
      </w:r>
      <w:r w:rsidR="009A6587" w:rsidRPr="002641EC">
        <w:rPr>
          <w:rFonts w:ascii="Times New Roman" w:hAnsi="Times New Roman" w:cs="Times New Roman"/>
          <w:b/>
          <w:sz w:val="24"/>
          <w:szCs w:val="24"/>
        </w:rPr>
        <w:t xml:space="preserve"> Президиум</w:t>
      </w:r>
      <w:bookmarkStart w:id="2" w:name="_GoBack"/>
      <w:bookmarkEnd w:id="2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60F">
        <w:rPr>
          <w:rFonts w:ascii="Times New Roman" w:hAnsi="Times New Roman" w:cs="Times New Roman"/>
          <w:sz w:val="24"/>
          <w:szCs w:val="24"/>
        </w:rPr>
        <w:t xml:space="preserve">осуществляет права юридического лица от имени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2460F">
        <w:rPr>
          <w:rFonts w:ascii="Times New Roman" w:hAnsi="Times New Roman" w:cs="Times New Roman"/>
          <w:sz w:val="24"/>
          <w:szCs w:val="24"/>
        </w:rPr>
        <w:t>рганизации и исполняет е</w:t>
      </w:r>
      <w:r>
        <w:rPr>
          <w:rFonts w:ascii="Times New Roman" w:hAnsi="Times New Roman" w:cs="Times New Roman"/>
          <w:sz w:val="24"/>
          <w:szCs w:val="24"/>
        </w:rPr>
        <w:t>е обязанности в соответствии с У</w:t>
      </w:r>
      <w:r w:rsidRPr="00F2460F">
        <w:rPr>
          <w:rFonts w:ascii="Times New Roman" w:hAnsi="Times New Roman" w:cs="Times New Roman"/>
          <w:sz w:val="24"/>
          <w:szCs w:val="24"/>
        </w:rPr>
        <w:t>ставом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6C8E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6.11</w:t>
      </w:r>
      <w:r w:rsidRPr="00146EF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Президиум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 избирается Общим собранием сроком на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46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(пять) лет</w:t>
      </w:r>
      <w:r w:rsidRPr="00146EF8">
        <w:rPr>
          <w:rFonts w:ascii="Times New Roman" w:hAnsi="Times New Roman" w:cs="Times New Roman"/>
          <w:sz w:val="24"/>
          <w:szCs w:val="24"/>
        </w:rPr>
        <w:t xml:space="preserve"> в количестве</w:t>
      </w:r>
      <w:r>
        <w:rPr>
          <w:rFonts w:ascii="Times New Roman" w:hAnsi="Times New Roman" w:cs="Times New Roman"/>
          <w:sz w:val="24"/>
          <w:szCs w:val="24"/>
        </w:rPr>
        <w:t xml:space="preserve"> не менее 2 (двух) членов.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</w:t>
      </w:r>
      <w:r w:rsidRPr="00146EF8">
        <w:rPr>
          <w:rFonts w:ascii="Times New Roman" w:hAnsi="Times New Roman" w:cs="Times New Roman"/>
          <w:sz w:val="24"/>
          <w:szCs w:val="24"/>
        </w:rPr>
        <w:t xml:space="preserve">. </w:t>
      </w:r>
      <w:r w:rsidR="00797DEF">
        <w:rPr>
          <w:rFonts w:ascii="Times New Roman" w:hAnsi="Times New Roman" w:cs="Times New Roman"/>
          <w:sz w:val="24"/>
          <w:szCs w:val="24"/>
        </w:rPr>
        <w:t>Президиум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 может быть переизбран по истечении срока полномочий на новый срок.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</w:t>
      </w:r>
      <w:r w:rsidRPr="00146EF8">
        <w:rPr>
          <w:rFonts w:ascii="Times New Roman" w:hAnsi="Times New Roman" w:cs="Times New Roman"/>
          <w:sz w:val="24"/>
          <w:szCs w:val="24"/>
        </w:rPr>
        <w:t xml:space="preserve">. </w:t>
      </w:r>
      <w:r w:rsidR="00797DEF">
        <w:rPr>
          <w:rFonts w:ascii="Times New Roman" w:hAnsi="Times New Roman" w:cs="Times New Roman"/>
          <w:sz w:val="24"/>
          <w:szCs w:val="24"/>
        </w:rPr>
        <w:t>Президиум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Организации:</w:t>
      </w:r>
    </w:p>
    <w:p w:rsidR="00C36C8E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46EF8">
        <w:rPr>
          <w:rFonts w:ascii="Times New Roman" w:hAnsi="Times New Roman" w:cs="Times New Roman"/>
          <w:sz w:val="24"/>
          <w:szCs w:val="24"/>
        </w:rPr>
        <w:t>организует работу Орг</w:t>
      </w:r>
      <w:r>
        <w:rPr>
          <w:rFonts w:ascii="Times New Roman" w:hAnsi="Times New Roman" w:cs="Times New Roman"/>
          <w:sz w:val="24"/>
          <w:szCs w:val="24"/>
        </w:rPr>
        <w:t xml:space="preserve">анизации, осуществляет контроль </w:t>
      </w:r>
      <w:r w:rsidRPr="00146EF8">
        <w:rPr>
          <w:rFonts w:ascii="Times New Roman" w:hAnsi="Times New Roman" w:cs="Times New Roman"/>
          <w:sz w:val="24"/>
          <w:szCs w:val="24"/>
        </w:rPr>
        <w:t>за выполнением решений Общего собрания;</w:t>
      </w:r>
    </w:p>
    <w:p w:rsidR="00C36C8E" w:rsidRPr="001837C7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837C7">
        <w:rPr>
          <w:rFonts w:ascii="Times New Roman" w:hAnsi="Times New Roman" w:cs="Times New Roman"/>
          <w:sz w:val="24"/>
          <w:szCs w:val="24"/>
        </w:rPr>
        <w:t>-</w:t>
      </w:r>
      <w:r w:rsidRPr="001837C7">
        <w:rPr>
          <w:rFonts w:ascii="Times New Roman" w:hAnsi="Times New Roman" w:cs="Times New Roman"/>
          <w:sz w:val="24"/>
          <w:szCs w:val="24"/>
        </w:rPr>
        <w:tab/>
        <w:t xml:space="preserve">рассматривает вопросы о принятии новых членов и прекращении членства в </w:t>
      </w:r>
      <w:r w:rsidRPr="00146EF8">
        <w:rPr>
          <w:rFonts w:ascii="Times New Roman" w:hAnsi="Times New Roman" w:cs="Times New Roman"/>
          <w:sz w:val="24"/>
          <w:szCs w:val="24"/>
        </w:rPr>
        <w:t>Орг</w:t>
      </w:r>
      <w:r>
        <w:rPr>
          <w:rFonts w:ascii="Times New Roman" w:hAnsi="Times New Roman" w:cs="Times New Roman"/>
          <w:sz w:val="24"/>
          <w:szCs w:val="24"/>
        </w:rPr>
        <w:t>анизации</w:t>
      </w:r>
      <w:r w:rsidRPr="001837C7">
        <w:rPr>
          <w:rFonts w:ascii="Times New Roman" w:hAnsi="Times New Roman" w:cs="Times New Roman"/>
          <w:sz w:val="24"/>
          <w:szCs w:val="24"/>
        </w:rPr>
        <w:t xml:space="preserve"> и исключения из </w:t>
      </w:r>
      <w:r w:rsidRPr="00146EF8">
        <w:rPr>
          <w:rFonts w:ascii="Times New Roman" w:hAnsi="Times New Roman" w:cs="Times New Roman"/>
          <w:sz w:val="24"/>
          <w:szCs w:val="24"/>
        </w:rPr>
        <w:t>Орг</w:t>
      </w:r>
      <w:r>
        <w:rPr>
          <w:rFonts w:ascii="Times New Roman" w:hAnsi="Times New Roman" w:cs="Times New Roman"/>
          <w:sz w:val="24"/>
          <w:szCs w:val="24"/>
        </w:rPr>
        <w:t>анизации</w:t>
      </w:r>
      <w:r w:rsidRPr="001837C7">
        <w:rPr>
          <w:rFonts w:ascii="Times New Roman" w:hAnsi="Times New Roman" w:cs="Times New Roman"/>
          <w:sz w:val="24"/>
          <w:szCs w:val="24"/>
        </w:rPr>
        <w:t>;</w:t>
      </w:r>
    </w:p>
    <w:p w:rsidR="00C36C8E" w:rsidRPr="00146EF8" w:rsidRDefault="00C36C8E" w:rsidP="00C36C8E">
      <w:pPr>
        <w:ind w:firstLine="720"/>
        <w:jc w:val="both"/>
      </w:pPr>
      <w:r>
        <w:t>-</w:t>
      </w:r>
      <w:r>
        <w:tab/>
      </w:r>
      <w:r w:rsidRPr="004B38B5">
        <w:t>утвержд</w:t>
      </w:r>
      <w:r>
        <w:t>ает</w:t>
      </w:r>
      <w:r w:rsidRPr="004B38B5">
        <w:t xml:space="preserve"> финансов</w:t>
      </w:r>
      <w:r>
        <w:t>ый план</w:t>
      </w:r>
      <w:r w:rsidRPr="004B38B5">
        <w:t xml:space="preserve"> </w:t>
      </w:r>
      <w:r>
        <w:t>О</w:t>
      </w:r>
      <w:r w:rsidRPr="004B38B5">
        <w:t>рганизации и вн</w:t>
      </w:r>
      <w:r>
        <w:t>осит в него изменения</w:t>
      </w:r>
      <w:r w:rsidRPr="0079228D">
        <w:rPr>
          <w:bCs/>
        </w:rPr>
        <w:t>;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46E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 xml:space="preserve">распоряжается имуществом Организации, </w:t>
      </w:r>
      <w:r w:rsidRPr="00146EF8">
        <w:rPr>
          <w:rFonts w:ascii="Times New Roman" w:hAnsi="Times New Roman" w:cs="Times New Roman"/>
          <w:sz w:val="24"/>
          <w:szCs w:val="24"/>
        </w:rPr>
        <w:t xml:space="preserve">одобряет сделки, связанные с распоряжением недвижимым имуществом Организации; 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146EF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46EF8">
        <w:rPr>
          <w:rFonts w:ascii="Times New Roman" w:hAnsi="Times New Roman" w:cs="Times New Roman"/>
          <w:sz w:val="24"/>
          <w:szCs w:val="24"/>
        </w:rPr>
        <w:t>утверждает штатное расписание;</w:t>
      </w:r>
    </w:p>
    <w:p w:rsidR="00C36C8E" w:rsidRPr="00146EF8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right="38" w:firstLine="720"/>
        <w:jc w:val="both"/>
      </w:pPr>
      <w:r w:rsidRPr="00146EF8">
        <w:t>готовит вопросы для обсуждения на Общем собрании;</w:t>
      </w:r>
      <w:r w:rsidRPr="00146EF8">
        <w:rPr>
          <w:color w:val="000000"/>
        </w:rPr>
        <w:t xml:space="preserve"> </w:t>
      </w:r>
    </w:p>
    <w:p w:rsidR="00C36C8E" w:rsidRPr="00146EF8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</w:tabs>
        <w:ind w:left="0" w:right="38" w:firstLine="720"/>
        <w:jc w:val="both"/>
      </w:pPr>
      <w:r w:rsidRPr="00146EF8">
        <w:rPr>
          <w:color w:val="000000"/>
        </w:rPr>
        <w:t xml:space="preserve">обращается с инициативой созыва внеочередного Общего собрания к </w:t>
      </w:r>
      <w:r w:rsidRPr="001A1432">
        <w:t>Президент</w:t>
      </w:r>
      <w:r>
        <w:rPr>
          <w:color w:val="000000"/>
        </w:rPr>
        <w:t xml:space="preserve">у </w:t>
      </w:r>
      <w:r w:rsidRPr="00146EF8">
        <w:t>Организации</w:t>
      </w:r>
      <w:r w:rsidRPr="00146EF8">
        <w:rPr>
          <w:color w:val="000000"/>
        </w:rPr>
        <w:t>;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146EF8">
        <w:rPr>
          <w:rFonts w:ascii="Times New Roman" w:hAnsi="Times New Roman" w:cs="Times New Roman"/>
          <w:sz w:val="24"/>
          <w:szCs w:val="24"/>
        </w:rPr>
        <w:t xml:space="preserve">решает </w:t>
      </w:r>
      <w:r>
        <w:rPr>
          <w:rFonts w:ascii="Times New Roman" w:hAnsi="Times New Roman" w:cs="Times New Roman"/>
          <w:sz w:val="24"/>
          <w:szCs w:val="24"/>
        </w:rPr>
        <w:t>иные</w:t>
      </w:r>
      <w:r w:rsidRPr="00146EF8">
        <w:rPr>
          <w:rFonts w:ascii="Times New Roman" w:hAnsi="Times New Roman" w:cs="Times New Roman"/>
          <w:sz w:val="24"/>
          <w:szCs w:val="24"/>
        </w:rPr>
        <w:t xml:space="preserve"> вопросы, не относящиеся к исключительной компетенции Общего собрания.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6.14</w:t>
      </w:r>
      <w:r w:rsidRPr="00146EF8">
        <w:rPr>
          <w:rFonts w:ascii="Times New Roman" w:hAnsi="Times New Roman" w:cs="Times New Roman"/>
          <w:sz w:val="24"/>
          <w:szCs w:val="24"/>
        </w:rPr>
        <w:t xml:space="preserve">. Заседания </w:t>
      </w:r>
      <w:r w:rsidR="00797DEF">
        <w:rPr>
          <w:rFonts w:ascii="Times New Roman" w:hAnsi="Times New Roman" w:cs="Times New Roman"/>
          <w:sz w:val="24"/>
          <w:szCs w:val="24"/>
        </w:rPr>
        <w:t>Президиума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 проводятся по мере необходимости, но не реже одного раза в квартал, и считаются правомочными при присутствии на них более половины членов </w:t>
      </w:r>
      <w:r w:rsidR="00797DEF">
        <w:rPr>
          <w:rFonts w:ascii="Times New Roman" w:hAnsi="Times New Roman" w:cs="Times New Roman"/>
          <w:sz w:val="24"/>
          <w:szCs w:val="24"/>
        </w:rPr>
        <w:t>Президиума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C36C8E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6.15</w:t>
      </w:r>
      <w:r w:rsidRPr="00146EF8">
        <w:rPr>
          <w:rFonts w:ascii="Times New Roman" w:hAnsi="Times New Roman" w:cs="Times New Roman"/>
          <w:sz w:val="24"/>
          <w:szCs w:val="24"/>
        </w:rPr>
        <w:t xml:space="preserve">. Решения принимаются простым большинством голосов членов </w:t>
      </w:r>
      <w:r w:rsidR="00797DEF">
        <w:rPr>
          <w:rFonts w:ascii="Times New Roman" w:hAnsi="Times New Roman" w:cs="Times New Roman"/>
          <w:sz w:val="24"/>
          <w:szCs w:val="24"/>
        </w:rPr>
        <w:t>Президиума</w:t>
      </w:r>
      <w:r w:rsidRPr="00146EF8">
        <w:rPr>
          <w:rFonts w:ascii="Times New Roman" w:hAnsi="Times New Roman" w:cs="Times New Roman"/>
          <w:sz w:val="24"/>
          <w:szCs w:val="24"/>
        </w:rPr>
        <w:t xml:space="preserve"> Организации, присутствующих на заседании.</w:t>
      </w:r>
    </w:p>
    <w:p w:rsidR="00C36C8E" w:rsidRPr="0017531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6.16</w:t>
      </w:r>
      <w:r w:rsidRPr="00146EF8">
        <w:rPr>
          <w:rFonts w:ascii="Times New Roman" w:hAnsi="Times New Roman" w:cs="Times New Roman"/>
          <w:sz w:val="24"/>
          <w:szCs w:val="24"/>
        </w:rPr>
        <w:t xml:space="preserve">. </w:t>
      </w:r>
      <w:r w:rsidRPr="001A1432">
        <w:rPr>
          <w:rFonts w:ascii="Times New Roman" w:hAnsi="Times New Roman" w:cs="Times New Roman"/>
          <w:b/>
          <w:bCs/>
          <w:sz w:val="24"/>
          <w:szCs w:val="24"/>
        </w:rPr>
        <w:t>Президент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460F">
        <w:rPr>
          <w:rFonts w:ascii="Times New Roman" w:hAnsi="Times New Roman" w:cs="Times New Roman"/>
          <w:b/>
          <w:color w:val="000000"/>
          <w:sz w:val="24"/>
          <w:szCs w:val="24"/>
        </w:rPr>
        <w:t>Организации</w:t>
      </w:r>
      <w:r w:rsidRPr="00146EF8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 xml:space="preserve">единоличным исполнительным органом Организации. </w:t>
      </w:r>
      <w:r w:rsidRPr="001A1432">
        <w:rPr>
          <w:rFonts w:ascii="Times New Roman" w:hAnsi="Times New Roman" w:cs="Times New Roman"/>
          <w:sz w:val="24"/>
          <w:szCs w:val="24"/>
        </w:rPr>
        <w:t>Президент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6EF8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избирается Общим собранием</w:t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F0D51">
        <w:rPr>
          <w:rFonts w:ascii="Times New Roman" w:hAnsi="Times New Roman" w:cs="Times New Roman"/>
          <w:color w:val="000000"/>
          <w:sz w:val="24"/>
          <w:szCs w:val="24"/>
        </w:rPr>
        <w:t>сроком на 5 (пять) лет</w:t>
      </w:r>
      <w:r w:rsidRPr="0017531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A1432">
        <w:rPr>
          <w:rFonts w:ascii="Times New Roman" w:hAnsi="Times New Roman" w:cs="Times New Roman"/>
          <w:sz w:val="24"/>
          <w:szCs w:val="24"/>
        </w:rPr>
        <w:t>Президент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5318">
        <w:rPr>
          <w:rFonts w:ascii="Times New Roman" w:hAnsi="Times New Roman" w:cs="Times New Roman"/>
          <w:sz w:val="24"/>
          <w:szCs w:val="24"/>
        </w:rPr>
        <w:t>Организации подотчетен Общему собранию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797DEF">
        <w:rPr>
          <w:rFonts w:ascii="Times New Roman" w:hAnsi="Times New Roman" w:cs="Times New Roman"/>
          <w:sz w:val="24"/>
          <w:szCs w:val="24"/>
        </w:rPr>
        <w:t>Президиуму</w:t>
      </w:r>
      <w:r>
        <w:rPr>
          <w:rFonts w:ascii="Times New Roman" w:hAnsi="Times New Roman" w:cs="Times New Roman"/>
          <w:sz w:val="24"/>
          <w:szCs w:val="24"/>
        </w:rPr>
        <w:t xml:space="preserve"> Организации.</w:t>
      </w:r>
    </w:p>
    <w:p w:rsidR="00C36C8E" w:rsidRPr="00146EF8" w:rsidRDefault="00C36C8E" w:rsidP="00C36C8E">
      <w:pPr>
        <w:shd w:val="clear" w:color="auto" w:fill="FFFFFF"/>
        <w:ind w:firstLine="720"/>
        <w:jc w:val="both"/>
        <w:rPr>
          <w:color w:val="000000"/>
        </w:rPr>
      </w:pPr>
      <w:r>
        <w:rPr>
          <w:color w:val="000000"/>
        </w:rPr>
        <w:t>6.17</w:t>
      </w:r>
      <w:r w:rsidRPr="00146EF8">
        <w:rPr>
          <w:color w:val="000000"/>
        </w:rPr>
        <w:t xml:space="preserve">. </w:t>
      </w:r>
      <w:r w:rsidRPr="001A1432">
        <w:t>Президент</w:t>
      </w:r>
      <w:r>
        <w:t xml:space="preserve"> </w:t>
      </w:r>
      <w:r w:rsidRPr="00146EF8">
        <w:t>Организации правомочен решать все вопросы деятельн</w:t>
      </w:r>
      <w:r>
        <w:t xml:space="preserve">ости Организации, </w:t>
      </w:r>
      <w:r w:rsidRPr="00146EF8">
        <w:t>не отнесен</w:t>
      </w:r>
      <w:r>
        <w:t>н</w:t>
      </w:r>
      <w:r w:rsidRPr="00146EF8">
        <w:t>ы</w:t>
      </w:r>
      <w:r>
        <w:t>е</w:t>
      </w:r>
      <w:r w:rsidRPr="00146EF8">
        <w:t xml:space="preserve"> к исключительной компетенции Общего собрания, а также </w:t>
      </w:r>
      <w:r w:rsidR="00797DEF">
        <w:t>Президиума</w:t>
      </w:r>
      <w:r w:rsidRPr="00146EF8">
        <w:t xml:space="preserve"> Организации, в том числе</w:t>
      </w:r>
      <w:r w:rsidRPr="00146EF8">
        <w:rPr>
          <w:color w:val="000000"/>
        </w:rPr>
        <w:t>:</w:t>
      </w:r>
    </w:p>
    <w:p w:rsidR="00C36C8E" w:rsidRDefault="00C36C8E" w:rsidP="00C36C8E">
      <w:pPr>
        <w:ind w:left="720"/>
        <w:jc w:val="both"/>
      </w:pPr>
      <w:r>
        <w:t>-</w:t>
      </w:r>
      <w:r>
        <w:tab/>
      </w:r>
      <w:r w:rsidRPr="00146EF8">
        <w:t>без доверенности действует от имени Организации;</w:t>
      </w:r>
    </w:p>
    <w:p w:rsidR="00C36C8E" w:rsidRPr="00146EF8" w:rsidRDefault="00C36C8E" w:rsidP="00C36C8E">
      <w:pPr>
        <w:numPr>
          <w:ilvl w:val="0"/>
          <w:numId w:val="1"/>
        </w:numPr>
        <w:tabs>
          <w:tab w:val="clear" w:pos="365"/>
          <w:tab w:val="num" w:pos="0"/>
        </w:tabs>
        <w:ind w:left="0" w:firstLine="720"/>
        <w:jc w:val="both"/>
      </w:pPr>
      <w:r w:rsidRPr="00146EF8">
        <w:t xml:space="preserve">осуществляет подготовку проведения очередных и внеочередных Общих собраний и проведение заседаний </w:t>
      </w:r>
      <w:r w:rsidR="00797DEF">
        <w:t>Президиума</w:t>
      </w:r>
      <w:r w:rsidRPr="00146EF8">
        <w:t xml:space="preserve"> Организации;</w:t>
      </w:r>
    </w:p>
    <w:p w:rsidR="00C36C8E" w:rsidRPr="00146EF8" w:rsidRDefault="00C36C8E" w:rsidP="00C36C8E">
      <w:pPr>
        <w:numPr>
          <w:ilvl w:val="0"/>
          <w:numId w:val="1"/>
        </w:numPr>
        <w:shd w:val="clear" w:color="auto" w:fill="FFFFFF"/>
        <w:tabs>
          <w:tab w:val="left" w:pos="720"/>
        </w:tabs>
        <w:ind w:left="0" w:firstLine="720"/>
        <w:jc w:val="both"/>
        <w:rPr>
          <w:color w:val="000000"/>
        </w:rPr>
      </w:pPr>
      <w:r w:rsidRPr="00146EF8">
        <w:rPr>
          <w:color w:val="000000"/>
        </w:rPr>
        <w:t>созывает внеочередное Общее собрание;</w:t>
      </w:r>
    </w:p>
    <w:p w:rsidR="00C36C8E" w:rsidRPr="00146EF8" w:rsidRDefault="00C36C8E" w:rsidP="00C36C8E">
      <w:pPr>
        <w:numPr>
          <w:ilvl w:val="0"/>
          <w:numId w:val="1"/>
        </w:numPr>
        <w:shd w:val="clear" w:color="auto" w:fill="FFFFFF"/>
        <w:tabs>
          <w:tab w:val="clear" w:pos="365"/>
          <w:tab w:val="num" w:pos="0"/>
          <w:tab w:val="left" w:pos="720"/>
        </w:tabs>
        <w:ind w:left="0" w:right="-5" w:firstLine="720"/>
        <w:jc w:val="both"/>
      </w:pPr>
      <w:r w:rsidRPr="00146EF8">
        <w:rPr>
          <w:color w:val="000000"/>
        </w:rPr>
        <w:t>оповещает всех членов о созыве Общего собрания;</w:t>
      </w:r>
    </w:p>
    <w:p w:rsidR="00C36C8E" w:rsidRPr="00146EF8" w:rsidRDefault="00C36C8E" w:rsidP="00C36C8E">
      <w:pPr>
        <w:numPr>
          <w:ilvl w:val="0"/>
          <w:numId w:val="1"/>
        </w:numPr>
        <w:tabs>
          <w:tab w:val="clear" w:pos="365"/>
          <w:tab w:val="num" w:pos="0"/>
        </w:tabs>
        <w:ind w:left="0" w:firstLine="720"/>
        <w:jc w:val="both"/>
      </w:pPr>
      <w:r w:rsidRPr="00146EF8">
        <w:lastRenderedPageBreak/>
        <w:t>представляет Организацию в отношениях с юридическими и физическими лицами в Российской Федерации и за рубежом;</w:t>
      </w:r>
    </w:p>
    <w:p w:rsidR="00C36C8E" w:rsidRPr="00146EF8" w:rsidRDefault="00C36C8E" w:rsidP="00C36C8E">
      <w:pPr>
        <w:numPr>
          <w:ilvl w:val="0"/>
          <w:numId w:val="1"/>
        </w:numPr>
        <w:tabs>
          <w:tab w:val="clear" w:pos="365"/>
          <w:tab w:val="num" w:pos="0"/>
        </w:tabs>
        <w:ind w:left="0" w:firstLine="720"/>
        <w:jc w:val="both"/>
      </w:pPr>
      <w:r w:rsidRPr="00146EF8">
        <w:t>заключает от имени Организации договоры, соглашения и иные сделки в рамках своей компетенции;</w:t>
      </w:r>
    </w:p>
    <w:p w:rsidR="00C36C8E" w:rsidRPr="00146EF8" w:rsidRDefault="00C36C8E" w:rsidP="00C36C8E">
      <w:pPr>
        <w:numPr>
          <w:ilvl w:val="0"/>
          <w:numId w:val="1"/>
        </w:numPr>
        <w:ind w:left="0" w:firstLine="720"/>
        <w:jc w:val="both"/>
      </w:pPr>
      <w:r w:rsidRPr="00146EF8">
        <w:t xml:space="preserve">осуществляет принятие на работу и увольнение в соответствии с трудовым законодательством Российской Федерации сотрудников Организации, принятие к ним мер поощрения и взыскания; </w:t>
      </w:r>
    </w:p>
    <w:p w:rsidR="00C36C8E" w:rsidRPr="00146EF8" w:rsidRDefault="00C36C8E" w:rsidP="00C36C8E">
      <w:pPr>
        <w:ind w:firstLine="720"/>
        <w:jc w:val="both"/>
      </w:pPr>
      <w:r>
        <w:t>-</w:t>
      </w:r>
      <w:r>
        <w:tab/>
      </w:r>
      <w:r w:rsidRPr="00146EF8">
        <w:t>осуществляет издание приказов, распоряжений, утверждение инструкций, правил внутреннего трудового распорядка, выдачу доверенностей;</w:t>
      </w:r>
    </w:p>
    <w:p w:rsidR="00C36C8E" w:rsidRPr="00146EF8" w:rsidRDefault="00C36C8E" w:rsidP="00C36C8E">
      <w:pPr>
        <w:ind w:firstLine="720"/>
        <w:jc w:val="both"/>
      </w:pPr>
      <w:r>
        <w:t>-</w:t>
      </w:r>
      <w:r>
        <w:tab/>
      </w:r>
      <w:r w:rsidRPr="00146EF8">
        <w:t>осуществляет открытие счетов Организации в банках;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прием членских взносов, контролирует своевременность их внесения, подготавливает для </w:t>
      </w:r>
      <w:r w:rsidR="00797DEF">
        <w:rPr>
          <w:rFonts w:ascii="Times New Roman" w:hAnsi="Times New Roman" w:cs="Times New Roman"/>
          <w:color w:val="000000"/>
          <w:sz w:val="24"/>
          <w:szCs w:val="24"/>
        </w:rPr>
        <w:t>Президиума</w:t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 xml:space="preserve"> список членов Организации, не оплативших членские взносы;</w:t>
      </w:r>
    </w:p>
    <w:p w:rsidR="00C36C8E" w:rsidRPr="00146EF8" w:rsidRDefault="00C36C8E" w:rsidP="00C36C8E">
      <w:pPr>
        <w:pStyle w:val="ConsNormal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46EF8">
        <w:rPr>
          <w:rFonts w:ascii="Times New Roman" w:hAnsi="Times New Roman" w:cs="Times New Roman"/>
          <w:color w:val="000000"/>
          <w:sz w:val="24"/>
          <w:szCs w:val="24"/>
        </w:rPr>
        <w:t>осуществляет работу со средствами массовой информации;</w:t>
      </w:r>
    </w:p>
    <w:p w:rsidR="00C36C8E" w:rsidRPr="00146EF8" w:rsidRDefault="00C36C8E" w:rsidP="00C36C8E">
      <w:pPr>
        <w:shd w:val="clear" w:color="auto" w:fill="FFFFFF"/>
        <w:ind w:firstLine="720"/>
        <w:jc w:val="both"/>
      </w:pPr>
      <w:r>
        <w:t>-</w:t>
      </w:r>
      <w:r>
        <w:tab/>
      </w:r>
      <w:r w:rsidRPr="00146EF8">
        <w:rPr>
          <w:color w:val="000000"/>
        </w:rPr>
        <w:t>несет ответственность в пределах своей компетенции за использование средств и имущества Организации в соответствии с ее уставными целями</w:t>
      </w:r>
      <w:r w:rsidRPr="00146EF8">
        <w:rPr>
          <w:bCs/>
          <w:color w:val="000000"/>
        </w:rPr>
        <w:t>.</w:t>
      </w:r>
    </w:p>
    <w:p w:rsidR="00C36C8E" w:rsidRPr="00146EF8" w:rsidRDefault="00C36C8E" w:rsidP="00C36C8E">
      <w:pPr>
        <w:shd w:val="clear" w:color="auto" w:fill="FFFFFF"/>
        <w:ind w:right="10"/>
        <w:jc w:val="both"/>
        <w:rPr>
          <w:color w:val="000000"/>
        </w:rPr>
      </w:pPr>
    </w:p>
    <w:p w:rsidR="00C36C8E" w:rsidRPr="00732FBA" w:rsidRDefault="00C36C8E" w:rsidP="00C36C8E">
      <w:pPr>
        <w:pStyle w:val="a4"/>
        <w:spacing w:before="0" w:beforeAutospacing="0" w:after="0" w:afterAutospacing="0"/>
        <w:jc w:val="center"/>
        <w:rPr>
          <w:bCs/>
        </w:rPr>
      </w:pPr>
      <w:r w:rsidRPr="00732FBA">
        <w:rPr>
          <w:bCs/>
        </w:rPr>
        <w:t>7. РЕВИЗОР ОРГАНИЗАЦИИ</w:t>
      </w:r>
    </w:p>
    <w:p w:rsidR="00C36C8E" w:rsidRPr="00441C4D" w:rsidRDefault="00C36C8E" w:rsidP="00C36C8E">
      <w:pPr>
        <w:pStyle w:val="a4"/>
        <w:spacing w:before="0" w:beforeAutospacing="0" w:after="0" w:afterAutospacing="0"/>
        <w:jc w:val="both"/>
        <w:rPr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7.1. Ревизию финансовой и хозяйственной деятельности Организации осуществляет контрольно-ревизионный орган Организации - Ревизор Организации, избираемый Общим собранием </w:t>
      </w:r>
      <w:r w:rsidRPr="00EF0D51">
        <w:t xml:space="preserve">сроком на 5 (пять) лет </w:t>
      </w:r>
      <w:r w:rsidRPr="00146EF8">
        <w:t>из числа членов Организации. Ревизор Организации подотчетен Общему собранию.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7.2. Ревизором Организации не могут быть члены </w:t>
      </w:r>
      <w:r w:rsidR="00797DEF">
        <w:t>Президиума</w:t>
      </w:r>
      <w:r w:rsidRPr="00146EF8">
        <w:t xml:space="preserve"> Организации</w:t>
      </w:r>
      <w:r>
        <w:t xml:space="preserve"> и</w:t>
      </w:r>
      <w:r w:rsidRPr="00146EF8">
        <w:t xml:space="preserve"> </w:t>
      </w:r>
      <w:r w:rsidRPr="001A1432">
        <w:t>Президент</w:t>
      </w:r>
      <w:r>
        <w:t xml:space="preserve"> </w:t>
      </w:r>
      <w:r w:rsidRPr="00146EF8">
        <w:t>Организации</w:t>
      </w:r>
      <w:r>
        <w:t>.</w:t>
      </w:r>
      <w:r w:rsidRPr="00146EF8">
        <w:t xml:space="preserve"> Ревизор Организации не может входить в состав </w:t>
      </w:r>
      <w:r w:rsidR="00797DEF">
        <w:t>Президиума</w:t>
      </w:r>
      <w:r w:rsidRPr="00146EF8">
        <w:t xml:space="preserve"> Организации.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7.</w:t>
      </w:r>
      <w:r>
        <w:t>3</w:t>
      </w:r>
      <w:r w:rsidRPr="00146EF8">
        <w:t>. Ревизор Организации: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  <w:t>осуществляет контроль над</w:t>
      </w:r>
      <w:r w:rsidRPr="00146EF8">
        <w:t xml:space="preserve"> </w:t>
      </w:r>
      <w:r w:rsidRPr="001A0C16">
        <w:t>финансово-хозяйст</w:t>
      </w:r>
      <w:r>
        <w:t>венной деятельностью</w:t>
      </w:r>
      <w:r w:rsidRPr="001A0C16">
        <w:t xml:space="preserve"> </w:t>
      </w:r>
      <w:r>
        <w:t>Организации</w:t>
      </w:r>
      <w:r w:rsidRPr="00146EF8">
        <w:t>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проводит плановые ревизии финансово-хозяйственной деятельности Организации не реже одного раза в год. Ревизор Организации вправе проводить внеплановые ревизии по собственной инициатив</w:t>
      </w:r>
      <w:r>
        <w:t>е или по требованию не менее 1/3 (одной трети)</w:t>
      </w:r>
      <w:r w:rsidRPr="00146EF8">
        <w:t xml:space="preserve"> членов Организации;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отчитывается перед Общим собранием о своей деятельности;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7.</w:t>
      </w:r>
      <w:r>
        <w:t>4</w:t>
      </w:r>
      <w:r w:rsidRPr="00146EF8">
        <w:t>. Все должностные лица Организации обязаны по запросу Ревизора Организации предоставлять необходимую информацию и документы.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</w:pPr>
    </w:p>
    <w:p w:rsidR="00C36C8E" w:rsidRPr="00732FBA" w:rsidRDefault="00C36C8E" w:rsidP="00C36C8E">
      <w:pPr>
        <w:pStyle w:val="a4"/>
        <w:spacing w:before="0" w:beforeAutospacing="0" w:after="0" w:afterAutospacing="0"/>
        <w:jc w:val="center"/>
      </w:pPr>
      <w:r w:rsidRPr="00732FBA">
        <w:t>8. СОБСТВЕННОСТЬ</w:t>
      </w:r>
      <w:r>
        <w:t xml:space="preserve"> ОРГАНИЗАЦИИ</w:t>
      </w:r>
      <w:r w:rsidRPr="00732FBA">
        <w:t>. ИСТОЧНИКИ ФОРМИРОВАНИЯ ИМУЩЕСТВА ОРГАНИЗАЦИИ</w:t>
      </w:r>
      <w:r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</w:pP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8.1. Организация в соответствии с действующим законодательством Российской Федерации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культурно-просветительского и оздоровительного назначения, денежные средства, акции, другие ценные бумаги и иное имущество, необходимое для материального обеспечения деятельности Организации, предусмотренной настоящим Уставом. </w:t>
      </w:r>
    </w:p>
    <w:p w:rsidR="00C36C8E" w:rsidRPr="00146EF8" w:rsidRDefault="00C36C8E" w:rsidP="00C36C8E">
      <w:pPr>
        <w:ind w:firstLine="708"/>
        <w:jc w:val="both"/>
      </w:pPr>
      <w:r>
        <w:t>В собственности Организации могут также находиться учреждения, издательства, средства массовой информации, создаваемые и приобретаемые за счет средств Организации в соответствии с уставными целями.</w:t>
      </w:r>
    </w:p>
    <w:p w:rsidR="00C36C8E" w:rsidRPr="00EB1367" w:rsidRDefault="00C36C8E" w:rsidP="00C36C8E">
      <w:pPr>
        <w:pStyle w:val="a4"/>
        <w:spacing w:before="0" w:beforeAutospacing="0" w:after="0" w:afterAutospacing="0"/>
        <w:ind w:firstLine="709"/>
        <w:jc w:val="both"/>
        <w:rPr>
          <w:color w:val="auto"/>
        </w:rPr>
      </w:pPr>
      <w:r w:rsidRPr="00EB1367">
        <w:rPr>
          <w:color w:val="auto"/>
        </w:rPr>
        <w:t xml:space="preserve">8.2. Организация </w:t>
      </w:r>
      <w:r>
        <w:rPr>
          <w:color w:val="auto"/>
        </w:rPr>
        <w:t>вправе</w:t>
      </w:r>
      <w:r w:rsidRPr="00EB1367">
        <w:rPr>
          <w:color w:val="auto"/>
        </w:rPr>
        <w:t xml:space="preserve"> осуществлять приносящую доход деятельность </w:t>
      </w:r>
      <w:r>
        <w:t>лишь постольку, поскольку это служит достижению целей, ради которых она создана, и если это соответствует таким целям</w:t>
      </w:r>
      <w:r w:rsidRPr="00EB1367">
        <w:rPr>
          <w:color w:val="auto"/>
        </w:rPr>
        <w:t>.</w:t>
      </w:r>
      <w:r>
        <w:rPr>
          <w:color w:val="auto"/>
        </w:rPr>
        <w:t xml:space="preserve"> </w:t>
      </w:r>
      <w:r w:rsidRPr="00113207">
        <w:rPr>
          <w:color w:val="auto"/>
        </w:rPr>
        <w:t>Для осуществления приносящей доход</w:t>
      </w:r>
      <w:r>
        <w:rPr>
          <w:color w:val="auto"/>
        </w:rPr>
        <w:t xml:space="preserve"> деятельности в соответствии с У</w:t>
      </w:r>
      <w:r w:rsidRPr="00113207">
        <w:rPr>
          <w:color w:val="auto"/>
        </w:rPr>
        <w:t xml:space="preserve">ставом Организации и в соответствии с действующим законодательством </w:t>
      </w:r>
      <w:r w:rsidRPr="00113207">
        <w:rPr>
          <w:color w:val="auto"/>
        </w:rPr>
        <w:lastRenderedPageBreak/>
        <w:t xml:space="preserve">Российской Федерации </w:t>
      </w:r>
      <w:r>
        <w:rPr>
          <w:color w:val="auto"/>
        </w:rPr>
        <w:t xml:space="preserve">в течение </w:t>
      </w:r>
      <w:r w:rsidRPr="00113207">
        <w:rPr>
          <w:color w:val="auto"/>
        </w:rPr>
        <w:t>1 (одного) месяца с момента государственной регистрации Организации</w:t>
      </w:r>
      <w:r>
        <w:rPr>
          <w:color w:val="auto"/>
        </w:rPr>
        <w:t xml:space="preserve"> будет </w:t>
      </w:r>
      <w:r w:rsidRPr="00113207">
        <w:rPr>
          <w:color w:val="auto"/>
        </w:rPr>
        <w:t>образовано и</w:t>
      </w:r>
      <w:r>
        <w:rPr>
          <w:color w:val="auto"/>
        </w:rPr>
        <w:t>мущество Организации в размере 10 000 (десяти</w:t>
      </w:r>
      <w:r w:rsidRPr="00113207">
        <w:rPr>
          <w:color w:val="auto"/>
        </w:rPr>
        <w:t xml:space="preserve"> тысяч) рублей.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 xml:space="preserve">8.3. </w:t>
      </w:r>
      <w:r w:rsidRPr="00146EF8">
        <w:t>Источниками формирования имущества Организации являются: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>
        <w:t>-</w:t>
      </w:r>
      <w:r>
        <w:tab/>
      </w:r>
      <w:r w:rsidRPr="00146EF8">
        <w:t>вступительные и членские взносы;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t>-</w:t>
      </w:r>
      <w:r>
        <w:tab/>
      </w:r>
      <w:r w:rsidRPr="00146EF8">
        <w:rPr>
          <w:shd w:val="clear" w:color="auto" w:fill="FFFFFF"/>
        </w:rPr>
        <w:t>добровольные взносы и пожертвования;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>
        <w:rPr>
          <w:shd w:val="clear" w:color="auto" w:fill="FFFFFF"/>
        </w:rPr>
        <w:tab/>
      </w:r>
      <w:r w:rsidRPr="00146EF8">
        <w:rPr>
          <w:shd w:val="clear" w:color="auto" w:fill="FFFFFF"/>
        </w:rPr>
        <w:t xml:space="preserve">поступления от проводимых в соответствии с уставом Организации </w:t>
      </w:r>
      <w:r>
        <w:t>лекций, выставок, аукционов, спортивных и иных мероприятий</w:t>
      </w:r>
      <w:r w:rsidRPr="00146EF8">
        <w:rPr>
          <w:shd w:val="clear" w:color="auto" w:fill="FFFFFF"/>
        </w:rPr>
        <w:t>;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>
        <w:rPr>
          <w:shd w:val="clear" w:color="auto" w:fill="FFFFFF"/>
        </w:rPr>
        <w:tab/>
      </w:r>
      <w:r w:rsidRPr="00146EF8">
        <w:rPr>
          <w:shd w:val="clear" w:color="auto" w:fill="FFFFFF"/>
        </w:rPr>
        <w:t>доходы от</w:t>
      </w:r>
      <w:r>
        <w:rPr>
          <w:shd w:val="clear" w:color="auto" w:fill="FFFFFF"/>
        </w:rPr>
        <w:t xml:space="preserve"> осуществления</w:t>
      </w:r>
      <w:r w:rsidRPr="00146EF8"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приносящей доход деятельности Организации;</w:t>
      </w:r>
    </w:p>
    <w:p w:rsidR="00C36C8E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>
        <w:rPr>
          <w:shd w:val="clear" w:color="auto" w:fill="FFFFFF"/>
        </w:rPr>
        <w:tab/>
        <w:t>доходы от гражданско-правовых сделок;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>
        <w:rPr>
          <w:shd w:val="clear" w:color="auto" w:fill="FFFFFF"/>
        </w:rPr>
        <w:tab/>
        <w:t>доходы от</w:t>
      </w:r>
      <w:r w:rsidRPr="00146EF8">
        <w:rPr>
          <w:shd w:val="clear" w:color="auto" w:fill="FFFFFF"/>
        </w:rPr>
        <w:t xml:space="preserve"> внешнеэкономической деятельности Организации;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-</w:t>
      </w:r>
      <w:r>
        <w:rPr>
          <w:shd w:val="clear" w:color="auto" w:fill="FFFFFF"/>
        </w:rPr>
        <w:tab/>
      </w:r>
      <w:r w:rsidRPr="00146EF8">
        <w:rPr>
          <w:shd w:val="clear" w:color="auto" w:fill="FFFFFF"/>
        </w:rPr>
        <w:t>другие</w:t>
      </w:r>
      <w:r>
        <w:rPr>
          <w:shd w:val="clear" w:color="auto" w:fill="FFFFFF"/>
        </w:rPr>
        <w:t>,</w:t>
      </w:r>
      <w:r w:rsidRPr="00146EF8">
        <w:rPr>
          <w:shd w:val="clear" w:color="auto" w:fill="FFFFFF"/>
        </w:rPr>
        <w:t xml:space="preserve"> не запрещенные законом поступления</w:t>
      </w:r>
      <w:r w:rsidRPr="00146EF8">
        <w:t>.</w:t>
      </w:r>
    </w:p>
    <w:p w:rsidR="00C36C8E" w:rsidRPr="00732FBA" w:rsidRDefault="00C36C8E" w:rsidP="00C36C8E">
      <w:pPr>
        <w:pStyle w:val="a4"/>
        <w:spacing w:before="0" w:beforeAutospacing="0" w:after="0" w:afterAutospacing="0"/>
        <w:jc w:val="both"/>
      </w:pPr>
    </w:p>
    <w:p w:rsidR="00C36C8E" w:rsidRPr="00732FBA" w:rsidRDefault="00C36C8E" w:rsidP="00C36C8E">
      <w:pPr>
        <w:pStyle w:val="a4"/>
        <w:spacing w:before="0" w:beforeAutospacing="0" w:after="0" w:afterAutospacing="0"/>
        <w:jc w:val="center"/>
      </w:pPr>
      <w:r w:rsidRPr="00732FBA">
        <w:rPr>
          <w:bCs/>
        </w:rPr>
        <w:t>9. ПОРЯДОК ВНЕСЕНИЯ ИЗМЕНЕНИЙ В УСТАВ ОРГАНИЗАЦИИ</w:t>
      </w:r>
      <w:r>
        <w:rPr>
          <w:bCs/>
        </w:rPr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</w:pPr>
    </w:p>
    <w:p w:rsidR="00C36C8E" w:rsidRPr="00A3295F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A3295F">
        <w:t>9.1. Изменения в Устав вносятся по решению Общего собрания, принятому в соответствии с требованиями настоящего Устава и регистрируются в порядке, установленном действующим законодательством Российской Федерации.</w:t>
      </w:r>
    </w:p>
    <w:p w:rsidR="00C36C8E" w:rsidRPr="00EF0D51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A3295F">
        <w:t>9.2. Изменения в Устав Организации вступают в силу с момента их государственной регистрации.</w:t>
      </w:r>
    </w:p>
    <w:p w:rsidR="00C36C8E" w:rsidRDefault="00C36C8E" w:rsidP="00C36C8E">
      <w:pPr>
        <w:pStyle w:val="a4"/>
        <w:spacing w:before="0" w:beforeAutospacing="0" w:after="0" w:afterAutospacing="0"/>
        <w:rPr>
          <w:bCs/>
        </w:rPr>
      </w:pPr>
    </w:p>
    <w:p w:rsidR="00C36C8E" w:rsidRPr="00732FBA" w:rsidRDefault="00C36C8E" w:rsidP="00C36C8E">
      <w:pPr>
        <w:pStyle w:val="a4"/>
        <w:spacing w:before="0" w:beforeAutospacing="0" w:after="0" w:afterAutospacing="0"/>
        <w:jc w:val="center"/>
        <w:rPr>
          <w:bCs/>
        </w:rPr>
      </w:pPr>
      <w:r w:rsidRPr="00732FBA">
        <w:rPr>
          <w:bCs/>
        </w:rPr>
        <w:t>10. РЕОРГАНИЗАЦИЯ И ЛИКВИДАЦИЯ ОРГАНИЗАЦИИ</w:t>
      </w:r>
      <w:r>
        <w:rPr>
          <w:bCs/>
        </w:rPr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jc w:val="both"/>
        <w:rPr>
          <w:b/>
          <w:bCs/>
        </w:rPr>
      </w:pP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10.1. Реорганизация Организации осуществляется по решению Общего собрания.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10.2. Имущество Организации переходит после ее реорганизации к вновь возникшим юридическим лицам в порядке, предусмотренном Гражданским кодексом Российской Федерации.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10.3. Ликвидация Организации осуществляется либо по решению Общего собрания, либо </w:t>
      </w:r>
      <w:r>
        <w:t>по решению суда</w:t>
      </w:r>
      <w:r w:rsidRPr="00146EF8">
        <w:t>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 xml:space="preserve">10.4. Имущество, оставшееся в результате ликвидации Организации, после удовлетворения требований кредиторов направляется на цели, для достижения которых создана Организация, или цели, определенные решением Общего собрания о ликвидации Организации, а в спорных случаях, - решением суда. Решение об использовании оставшегося имущества публикуется ликвидационной комиссией </w:t>
      </w:r>
      <w:r>
        <w:t xml:space="preserve">(ликвидатором) </w:t>
      </w:r>
      <w:r w:rsidRPr="00146EF8">
        <w:t>в печати.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10.5. Очередность удовлетворения требований кредиторов при ликвидации Организации устанавливает действующее законодательство.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10.6. Имущество, оставшееся после ликвидации Организации, не может быть распределено между членами Организации.</w:t>
      </w:r>
    </w:p>
    <w:p w:rsidR="00C36C8E" w:rsidRPr="00146EF8" w:rsidRDefault="00C36C8E" w:rsidP="00C36C8E">
      <w:pPr>
        <w:pStyle w:val="a4"/>
        <w:spacing w:before="0" w:beforeAutospacing="0" w:after="0" w:afterAutospacing="0"/>
        <w:ind w:firstLine="709"/>
        <w:jc w:val="both"/>
      </w:pPr>
      <w:r w:rsidRPr="00146EF8">
        <w:t>10.7. Сведения и документы, необходимые для государственной регистрации Организации в связи с ее ликвидацией, представляются в орган, принявший решение о государственной регистрации при ее создании.</w:t>
      </w:r>
    </w:p>
    <w:p w:rsidR="000D0C90" w:rsidRDefault="000D0C90"/>
    <w:sectPr w:rsidR="000D0C90" w:rsidSect="00FA0F6A">
      <w:footerReference w:type="even" r:id="rId14"/>
      <w:footerReference w:type="default" r:id="rId15"/>
      <w:pgSz w:w="11906" w:h="16838"/>
      <w:pgMar w:top="1134" w:right="851" w:bottom="1077" w:left="162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6A" w:rsidRDefault="00F3106A">
      <w:r>
        <w:separator/>
      </w:r>
    </w:p>
  </w:endnote>
  <w:endnote w:type="continuationSeparator" w:id="0">
    <w:p w:rsidR="00F3106A" w:rsidRDefault="00F3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20" w:rsidRDefault="00797D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16A20" w:rsidRDefault="00F3106A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20" w:rsidRDefault="00797D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641EC">
      <w:rPr>
        <w:rStyle w:val="a7"/>
        <w:noProof/>
      </w:rPr>
      <w:t>10</w:t>
    </w:r>
    <w:r>
      <w:rPr>
        <w:rStyle w:val="a7"/>
      </w:rPr>
      <w:fldChar w:fldCharType="end"/>
    </w:r>
  </w:p>
  <w:p w:rsidR="00B16A20" w:rsidRDefault="00F310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6A" w:rsidRDefault="00F3106A">
      <w:r>
        <w:separator/>
      </w:r>
    </w:p>
  </w:footnote>
  <w:footnote w:type="continuationSeparator" w:id="0">
    <w:p w:rsidR="00F3106A" w:rsidRDefault="00F31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8157" w:hanging="360"/>
      </w:pPr>
      <w:rPr>
        <w:rFonts w:ascii="Symbol" w:hAnsi="Symbol"/>
        <w:b w:val="0"/>
        <w:i w:val="0"/>
        <w:sz w:val="24"/>
        <w:u w:val="none"/>
      </w:rPr>
    </w:lvl>
  </w:abstractNum>
  <w:abstractNum w:abstractNumId="1">
    <w:nsid w:val="041F596E"/>
    <w:multiLevelType w:val="hybridMultilevel"/>
    <w:tmpl w:val="E3F6EBC8"/>
    <w:lvl w:ilvl="0" w:tplc="18CEFC2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118C3"/>
    <w:multiLevelType w:val="hybridMultilevel"/>
    <w:tmpl w:val="504E3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0677A"/>
    <w:multiLevelType w:val="singleLevel"/>
    <w:tmpl w:val="178EF8C0"/>
    <w:lvl w:ilvl="0">
      <w:start w:val="1"/>
      <w:numFmt w:val="decimal"/>
      <w:lvlText w:val="2.1.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4">
    <w:nsid w:val="0CD31C7F"/>
    <w:multiLevelType w:val="hybridMultilevel"/>
    <w:tmpl w:val="EFE005C4"/>
    <w:lvl w:ilvl="0" w:tplc="439C4C9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253C6"/>
    <w:multiLevelType w:val="multilevel"/>
    <w:tmpl w:val="8BA24E78"/>
    <w:lvl w:ilvl="0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6" w:hanging="1800"/>
      </w:pPr>
      <w:rPr>
        <w:rFonts w:hint="default"/>
      </w:rPr>
    </w:lvl>
  </w:abstractNum>
  <w:abstractNum w:abstractNumId="6">
    <w:nsid w:val="14082AFE"/>
    <w:multiLevelType w:val="hybridMultilevel"/>
    <w:tmpl w:val="50C87CD0"/>
    <w:lvl w:ilvl="0" w:tplc="BB343604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16B3174A"/>
    <w:multiLevelType w:val="hybridMultilevel"/>
    <w:tmpl w:val="68C4A0A4"/>
    <w:lvl w:ilvl="0" w:tplc="439C4C9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C184A"/>
    <w:multiLevelType w:val="hybridMultilevel"/>
    <w:tmpl w:val="26AAA784"/>
    <w:lvl w:ilvl="0" w:tplc="A342B8E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882B96"/>
    <w:multiLevelType w:val="hybridMultilevel"/>
    <w:tmpl w:val="AA6466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0D1D73"/>
    <w:multiLevelType w:val="hybridMultilevel"/>
    <w:tmpl w:val="1A989CB4"/>
    <w:lvl w:ilvl="0" w:tplc="439C4C9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695B8F"/>
    <w:multiLevelType w:val="hybridMultilevel"/>
    <w:tmpl w:val="ACB075B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A01FF8"/>
    <w:multiLevelType w:val="hybridMultilevel"/>
    <w:tmpl w:val="3EF0F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F77FB4"/>
    <w:multiLevelType w:val="hybridMultilevel"/>
    <w:tmpl w:val="F39A2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68003D"/>
    <w:multiLevelType w:val="hybridMultilevel"/>
    <w:tmpl w:val="BF909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7C6604"/>
    <w:multiLevelType w:val="multilevel"/>
    <w:tmpl w:val="9A3ECF8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82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6">
    <w:nsid w:val="307007F9"/>
    <w:multiLevelType w:val="hybridMultilevel"/>
    <w:tmpl w:val="F760C6B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E7B369C"/>
    <w:multiLevelType w:val="singleLevel"/>
    <w:tmpl w:val="8F542E20"/>
    <w:lvl w:ilvl="0">
      <w:start w:val="1"/>
      <w:numFmt w:val="decimal"/>
      <w:lvlText w:val="2.2.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18">
    <w:nsid w:val="408D23A5"/>
    <w:multiLevelType w:val="multilevel"/>
    <w:tmpl w:val="848A4106"/>
    <w:lvl w:ilvl="0">
      <w:start w:val="1"/>
      <w:numFmt w:val="decimal"/>
      <w:pStyle w:val="a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9">
    <w:nsid w:val="41715BFC"/>
    <w:multiLevelType w:val="singleLevel"/>
    <w:tmpl w:val="5BBCC39C"/>
    <w:lvl w:ilvl="0">
      <w:start w:val="1"/>
      <w:numFmt w:val="decimal"/>
      <w:lvlText w:val="2.3.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0">
    <w:nsid w:val="4465238D"/>
    <w:multiLevelType w:val="hybridMultilevel"/>
    <w:tmpl w:val="27FEC5B4"/>
    <w:lvl w:ilvl="0" w:tplc="18CEFC2C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7031092"/>
    <w:multiLevelType w:val="hybridMultilevel"/>
    <w:tmpl w:val="CF405A0A"/>
    <w:lvl w:ilvl="0" w:tplc="CAD2543A">
      <w:start w:val="3"/>
      <w:numFmt w:val="bullet"/>
      <w:lvlText w:val="-"/>
      <w:lvlJc w:val="left"/>
      <w:pPr>
        <w:tabs>
          <w:tab w:val="num" w:pos="365"/>
        </w:tabs>
        <w:ind w:left="3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5"/>
        </w:tabs>
        <w:ind w:left="10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5"/>
        </w:tabs>
        <w:ind w:left="1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5"/>
        </w:tabs>
        <w:ind w:left="2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5"/>
        </w:tabs>
        <w:ind w:left="3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5"/>
        </w:tabs>
        <w:ind w:left="3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5"/>
        </w:tabs>
        <w:ind w:left="4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5"/>
        </w:tabs>
        <w:ind w:left="5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5"/>
        </w:tabs>
        <w:ind w:left="6125" w:hanging="360"/>
      </w:pPr>
      <w:rPr>
        <w:rFonts w:ascii="Wingdings" w:hAnsi="Wingdings" w:hint="default"/>
      </w:rPr>
    </w:lvl>
  </w:abstractNum>
  <w:abstractNum w:abstractNumId="22">
    <w:nsid w:val="4FF06EBD"/>
    <w:multiLevelType w:val="hybridMultilevel"/>
    <w:tmpl w:val="76C28A40"/>
    <w:lvl w:ilvl="0" w:tplc="380CAC88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8835914"/>
    <w:multiLevelType w:val="multilevel"/>
    <w:tmpl w:val="44087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BCE2C7D"/>
    <w:multiLevelType w:val="singleLevel"/>
    <w:tmpl w:val="C204C536"/>
    <w:lvl w:ilvl="0">
      <w:start w:val="10"/>
      <w:numFmt w:val="decimal"/>
      <w:lvlText w:val="2.3.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5">
    <w:nsid w:val="67614C73"/>
    <w:multiLevelType w:val="hybridMultilevel"/>
    <w:tmpl w:val="2054A8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7E2681"/>
    <w:multiLevelType w:val="singleLevel"/>
    <w:tmpl w:val="1E96E37C"/>
    <w:lvl w:ilvl="0">
      <w:start w:val="10"/>
      <w:numFmt w:val="decimal"/>
      <w:lvlText w:val="2.2.%1."/>
      <w:legacy w:legacy="1" w:legacySpace="0" w:legacyIndent="355"/>
      <w:lvlJc w:val="left"/>
      <w:rPr>
        <w:rFonts w:ascii="Times New Roman" w:hAnsi="Times New Roman" w:cs="Times New Roman" w:hint="default"/>
        <w:b w:val="0"/>
      </w:rPr>
    </w:lvl>
  </w:abstractNum>
  <w:abstractNum w:abstractNumId="27">
    <w:nsid w:val="682C389C"/>
    <w:multiLevelType w:val="singleLevel"/>
    <w:tmpl w:val="D5F483FC"/>
    <w:lvl w:ilvl="0">
      <w:start w:val="4"/>
      <w:numFmt w:val="decimal"/>
      <w:lvlText w:val="2.2.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8">
    <w:nsid w:val="69D30197"/>
    <w:multiLevelType w:val="hybridMultilevel"/>
    <w:tmpl w:val="39FABD34"/>
    <w:lvl w:ilvl="0" w:tplc="00000006">
      <w:start w:val="1"/>
      <w:numFmt w:val="bullet"/>
      <w:lvlText w:val=""/>
      <w:lvlJc w:val="left"/>
      <w:pPr>
        <w:tabs>
          <w:tab w:val="num" w:pos="0"/>
        </w:tabs>
        <w:ind w:left="8157" w:hanging="360"/>
      </w:pPr>
      <w:rPr>
        <w:rFonts w:ascii="Symbol" w:hAnsi="Symbol"/>
        <w:b w:val="0"/>
        <w:i w:val="0"/>
        <w:sz w:val="24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6C06A1"/>
    <w:multiLevelType w:val="hybridMultilevel"/>
    <w:tmpl w:val="FE7EF12C"/>
    <w:lvl w:ilvl="0" w:tplc="CFDCE4BA">
      <w:start w:val="1"/>
      <w:numFmt w:val="bullet"/>
      <w:lvlText w:val=""/>
      <w:lvlJc w:val="left"/>
      <w:pPr>
        <w:tabs>
          <w:tab w:val="num" w:pos="1651"/>
        </w:tabs>
        <w:ind w:left="1651" w:hanging="362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6E7398"/>
    <w:multiLevelType w:val="hybridMultilevel"/>
    <w:tmpl w:val="9B34B5BC"/>
    <w:lvl w:ilvl="0" w:tplc="00000006">
      <w:start w:val="1"/>
      <w:numFmt w:val="bullet"/>
      <w:lvlText w:val=""/>
      <w:lvlJc w:val="left"/>
      <w:pPr>
        <w:ind w:left="1287" w:hanging="360"/>
      </w:pPr>
      <w:rPr>
        <w:rFonts w:ascii="Symbol" w:hAnsi="Symbol"/>
        <w:b w:val="0"/>
        <w:i w:val="0"/>
        <w:sz w:val="24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6FEF70F9"/>
    <w:multiLevelType w:val="hybridMultilevel"/>
    <w:tmpl w:val="9C1C8D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AA8520A"/>
    <w:multiLevelType w:val="hybridMultilevel"/>
    <w:tmpl w:val="4260C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D46620"/>
    <w:multiLevelType w:val="hybridMultilevel"/>
    <w:tmpl w:val="EE3879A4"/>
    <w:lvl w:ilvl="0" w:tplc="CFDCE4BA">
      <w:start w:val="1"/>
      <w:numFmt w:val="bullet"/>
      <w:lvlText w:val=""/>
      <w:lvlJc w:val="left"/>
      <w:pPr>
        <w:tabs>
          <w:tab w:val="num" w:pos="1651"/>
        </w:tabs>
        <w:ind w:left="1651" w:hanging="362"/>
      </w:pPr>
      <w:rPr>
        <w:rFonts w:ascii="Symbol" w:hAnsi="Symbol" w:hint="default"/>
      </w:rPr>
    </w:lvl>
    <w:lvl w:ilvl="1" w:tplc="B366F096">
      <w:start w:val="1"/>
      <w:numFmt w:val="bullet"/>
      <w:lvlText w:val=""/>
      <w:lvlJc w:val="left"/>
      <w:pPr>
        <w:tabs>
          <w:tab w:val="num" w:pos="1596"/>
        </w:tabs>
        <w:ind w:left="1596" w:hanging="516"/>
      </w:pPr>
      <w:rPr>
        <w:rFonts w:ascii="Symbol" w:hAnsi="Symbol" w:hint="default"/>
        <w:sz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90643F"/>
    <w:multiLevelType w:val="hybridMultilevel"/>
    <w:tmpl w:val="190EA4A0"/>
    <w:lvl w:ilvl="0" w:tplc="93CC8AE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F355653"/>
    <w:multiLevelType w:val="hybridMultilevel"/>
    <w:tmpl w:val="D292E3B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7FC502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2"/>
  </w:num>
  <w:num w:numId="3">
    <w:abstractNumId w:val="0"/>
  </w:num>
  <w:num w:numId="4">
    <w:abstractNumId w:val="28"/>
  </w:num>
  <w:num w:numId="5">
    <w:abstractNumId w:val="25"/>
  </w:num>
  <w:num w:numId="6">
    <w:abstractNumId w:val="35"/>
  </w:num>
  <w:num w:numId="7">
    <w:abstractNumId w:val="12"/>
  </w:num>
  <w:num w:numId="8">
    <w:abstractNumId w:val="32"/>
  </w:num>
  <w:num w:numId="9">
    <w:abstractNumId w:val="9"/>
  </w:num>
  <w:num w:numId="10">
    <w:abstractNumId w:val="8"/>
  </w:num>
  <w:num w:numId="11">
    <w:abstractNumId w:val="36"/>
  </w:num>
  <w:num w:numId="12">
    <w:abstractNumId w:val="23"/>
  </w:num>
  <w:num w:numId="13">
    <w:abstractNumId w:val="15"/>
  </w:num>
  <w:num w:numId="14">
    <w:abstractNumId w:val="31"/>
  </w:num>
  <w:num w:numId="15">
    <w:abstractNumId w:val="2"/>
  </w:num>
  <w:num w:numId="16">
    <w:abstractNumId w:val="1"/>
  </w:num>
  <w:num w:numId="17">
    <w:abstractNumId w:val="20"/>
  </w:num>
  <w:num w:numId="18">
    <w:abstractNumId w:val="5"/>
  </w:num>
  <w:num w:numId="19">
    <w:abstractNumId w:val="7"/>
  </w:num>
  <w:num w:numId="20">
    <w:abstractNumId w:val="10"/>
  </w:num>
  <w:num w:numId="21">
    <w:abstractNumId w:val="4"/>
  </w:num>
  <w:num w:numId="22">
    <w:abstractNumId w:val="29"/>
  </w:num>
  <w:num w:numId="23">
    <w:abstractNumId w:val="33"/>
  </w:num>
  <w:num w:numId="24">
    <w:abstractNumId w:val="11"/>
  </w:num>
  <w:num w:numId="25">
    <w:abstractNumId w:val="6"/>
  </w:num>
  <w:num w:numId="26">
    <w:abstractNumId w:val="16"/>
  </w:num>
  <w:num w:numId="27">
    <w:abstractNumId w:val="14"/>
  </w:num>
  <w:num w:numId="28">
    <w:abstractNumId w:val="18"/>
  </w:num>
  <w:num w:numId="29">
    <w:abstractNumId w:val="30"/>
  </w:num>
  <w:num w:numId="30">
    <w:abstractNumId w:val="3"/>
  </w:num>
  <w:num w:numId="31">
    <w:abstractNumId w:val="3"/>
    <w:lvlOverride w:ilvl="0">
      <w:lvl w:ilvl="0">
        <w:start w:val="6"/>
        <w:numFmt w:val="decimal"/>
        <w:lvlText w:val="2.1.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7"/>
  </w:num>
  <w:num w:numId="33">
    <w:abstractNumId w:val="27"/>
  </w:num>
  <w:num w:numId="34">
    <w:abstractNumId w:val="26"/>
  </w:num>
  <w:num w:numId="35">
    <w:abstractNumId w:val="19"/>
  </w:num>
  <w:num w:numId="36">
    <w:abstractNumId w:val="19"/>
    <w:lvlOverride w:ilvl="0">
      <w:lvl w:ilvl="0">
        <w:start w:val="7"/>
        <w:numFmt w:val="decimal"/>
        <w:lvlText w:val="2.3.%1.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24"/>
  </w:num>
  <w:num w:numId="38">
    <w:abstractNumId w:val="13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8E"/>
    <w:rsid w:val="000D0C90"/>
    <w:rsid w:val="00192B62"/>
    <w:rsid w:val="00203F58"/>
    <w:rsid w:val="002641EC"/>
    <w:rsid w:val="00565AC6"/>
    <w:rsid w:val="00797DEF"/>
    <w:rsid w:val="007A1725"/>
    <w:rsid w:val="00885AD7"/>
    <w:rsid w:val="008904B0"/>
    <w:rsid w:val="00980C05"/>
    <w:rsid w:val="00981893"/>
    <w:rsid w:val="009A6587"/>
    <w:rsid w:val="00C36C8E"/>
    <w:rsid w:val="00E65426"/>
    <w:rsid w:val="00F3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6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C36C8E"/>
    <w:pPr>
      <w:keepNext/>
      <w:widowControl w:val="0"/>
      <w:tabs>
        <w:tab w:val="left" w:pos="4820"/>
        <w:tab w:val="left" w:pos="4962"/>
      </w:tabs>
      <w:autoSpaceDE w:val="0"/>
      <w:autoSpaceDN w:val="0"/>
      <w:adjustRightInd w:val="0"/>
      <w:ind w:left="4962" w:hanging="141"/>
      <w:jc w:val="both"/>
      <w:outlineLvl w:val="1"/>
    </w:pPr>
    <w:rPr>
      <w:b/>
      <w:sz w:val="20"/>
      <w:szCs w:val="20"/>
    </w:rPr>
  </w:style>
  <w:style w:type="paragraph" w:styleId="3">
    <w:name w:val="heading 3"/>
    <w:basedOn w:val="a0"/>
    <w:next w:val="a0"/>
    <w:link w:val="30"/>
    <w:qFormat/>
    <w:rsid w:val="00C36C8E"/>
    <w:pPr>
      <w:keepNext/>
      <w:widowControl w:val="0"/>
      <w:tabs>
        <w:tab w:val="left" w:pos="8222"/>
      </w:tabs>
      <w:ind w:right="84"/>
      <w:jc w:val="both"/>
      <w:outlineLvl w:val="2"/>
    </w:pPr>
    <w:rPr>
      <w:b/>
      <w:sz w:val="20"/>
      <w:szCs w:val="20"/>
    </w:rPr>
  </w:style>
  <w:style w:type="paragraph" w:styleId="4">
    <w:name w:val="heading 4"/>
    <w:basedOn w:val="a0"/>
    <w:next w:val="a0"/>
    <w:link w:val="40"/>
    <w:qFormat/>
    <w:rsid w:val="00C36C8E"/>
    <w:pPr>
      <w:keepNext/>
      <w:widowControl w:val="0"/>
      <w:shd w:val="clear" w:color="auto" w:fill="FFFFFF"/>
      <w:autoSpaceDE w:val="0"/>
      <w:autoSpaceDN w:val="0"/>
      <w:adjustRightInd w:val="0"/>
      <w:ind w:left="3180" w:right="782"/>
      <w:jc w:val="right"/>
      <w:outlineLvl w:val="3"/>
    </w:pPr>
    <w:rPr>
      <w:b/>
      <w:bCs/>
      <w:spacing w:val="-6"/>
    </w:rPr>
  </w:style>
  <w:style w:type="paragraph" w:styleId="5">
    <w:name w:val="heading 5"/>
    <w:basedOn w:val="a0"/>
    <w:next w:val="a0"/>
    <w:link w:val="50"/>
    <w:qFormat/>
    <w:rsid w:val="00C36C8E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C36C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36C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C36C8E"/>
    <w:rPr>
      <w:rFonts w:ascii="Times New Roman" w:eastAsia="Times New Roman" w:hAnsi="Times New Roman" w:cs="Times New Roman"/>
      <w:b/>
      <w:bCs/>
      <w:spacing w:val="-6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1"/>
    <w:link w:val="5"/>
    <w:rsid w:val="00C36C8E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4">
    <w:name w:val="Normal (Web)"/>
    <w:basedOn w:val="a0"/>
    <w:rsid w:val="00C36C8E"/>
    <w:pPr>
      <w:spacing w:before="100" w:beforeAutospacing="1" w:after="100" w:afterAutospacing="1"/>
    </w:pPr>
    <w:rPr>
      <w:color w:val="000000"/>
    </w:rPr>
  </w:style>
  <w:style w:type="paragraph" w:customStyle="1" w:styleId="ConsNormal">
    <w:name w:val="ConsNormal"/>
    <w:rsid w:val="00C36C8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0"/>
    <w:link w:val="a6"/>
    <w:rsid w:val="00C36C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rsid w:val="00C36C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C36C8E"/>
  </w:style>
  <w:style w:type="paragraph" w:customStyle="1" w:styleId="ConsPlusNormal">
    <w:name w:val="ConsPlusNormal"/>
    <w:rsid w:val="00C36C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0"/>
    <w:link w:val="a9"/>
    <w:rsid w:val="00C36C8E"/>
    <w:pPr>
      <w:tabs>
        <w:tab w:val="num" w:pos="0"/>
      </w:tabs>
      <w:ind w:firstLine="540"/>
      <w:jc w:val="both"/>
    </w:pPr>
  </w:style>
  <w:style w:type="character" w:customStyle="1" w:styleId="a9">
    <w:name w:val="Основной текст с отступом Знак"/>
    <w:basedOn w:val="a1"/>
    <w:link w:val="a8"/>
    <w:rsid w:val="00C36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C36C8E"/>
    <w:pPr>
      <w:shd w:val="clear" w:color="auto" w:fill="FFFFFF"/>
      <w:tabs>
        <w:tab w:val="left" w:pos="720"/>
      </w:tabs>
      <w:ind w:right="48" w:firstLine="540"/>
      <w:jc w:val="both"/>
    </w:pPr>
    <w:rPr>
      <w:color w:val="000000"/>
    </w:rPr>
  </w:style>
  <w:style w:type="character" w:customStyle="1" w:styleId="32">
    <w:name w:val="Основной текст с отступом 3 Знак"/>
    <w:basedOn w:val="a1"/>
    <w:link w:val="31"/>
    <w:rsid w:val="00C36C8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customStyle="1" w:styleId="ConsPlusNonformat">
    <w:name w:val="ConsPlusNonformat"/>
    <w:rsid w:val="00C36C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rsid w:val="00C36C8E"/>
    <w:rPr>
      <w:color w:val="0000FF"/>
      <w:u w:val="single"/>
    </w:rPr>
  </w:style>
  <w:style w:type="character" w:styleId="ab">
    <w:name w:val="annotation reference"/>
    <w:rsid w:val="00C36C8E"/>
    <w:rPr>
      <w:sz w:val="16"/>
      <w:szCs w:val="16"/>
    </w:rPr>
  </w:style>
  <w:style w:type="paragraph" w:styleId="ac">
    <w:name w:val="annotation text"/>
    <w:basedOn w:val="a0"/>
    <w:link w:val="ad"/>
    <w:rsid w:val="00C36C8E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C36C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rsid w:val="00C36C8E"/>
    <w:rPr>
      <w:b/>
      <w:bCs/>
      <w:lang w:val="x-none" w:eastAsia="x-none"/>
    </w:rPr>
  </w:style>
  <w:style w:type="character" w:customStyle="1" w:styleId="af">
    <w:name w:val="Тема примечания Знак"/>
    <w:basedOn w:val="ad"/>
    <w:link w:val="ae"/>
    <w:rsid w:val="00C36C8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0">
    <w:name w:val="Balloon Text"/>
    <w:aliases w:val=" Знак"/>
    <w:basedOn w:val="a0"/>
    <w:link w:val="af1"/>
    <w:rsid w:val="00C36C8E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aliases w:val=" Знак Знак"/>
    <w:basedOn w:val="a1"/>
    <w:link w:val="af0"/>
    <w:rsid w:val="00C36C8E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pple-converted-space">
    <w:name w:val="apple-converted-space"/>
    <w:rsid w:val="00C36C8E"/>
  </w:style>
  <w:style w:type="paragraph" w:styleId="af2">
    <w:name w:val="List Paragraph"/>
    <w:basedOn w:val="a0"/>
    <w:uiPriority w:val="34"/>
    <w:qFormat/>
    <w:rsid w:val="00C36C8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HTML">
    <w:name w:val="HTML Preformatted"/>
    <w:basedOn w:val="a0"/>
    <w:link w:val="HTML0"/>
    <w:unhideWhenUsed/>
    <w:rsid w:val="00C36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C36C8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">
    <w:name w:val="Главный"/>
    <w:basedOn w:val="a0"/>
    <w:qFormat/>
    <w:rsid w:val="00C36C8E"/>
    <w:pPr>
      <w:widowControl w:val="0"/>
      <w:numPr>
        <w:numId w:val="28"/>
      </w:numPr>
      <w:autoSpaceDE w:val="0"/>
      <w:autoSpaceDN w:val="0"/>
      <w:adjustRightInd w:val="0"/>
      <w:jc w:val="center"/>
    </w:pPr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6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0"/>
    <w:next w:val="a0"/>
    <w:link w:val="20"/>
    <w:qFormat/>
    <w:rsid w:val="00C36C8E"/>
    <w:pPr>
      <w:keepNext/>
      <w:widowControl w:val="0"/>
      <w:tabs>
        <w:tab w:val="left" w:pos="4820"/>
        <w:tab w:val="left" w:pos="4962"/>
      </w:tabs>
      <w:autoSpaceDE w:val="0"/>
      <w:autoSpaceDN w:val="0"/>
      <w:adjustRightInd w:val="0"/>
      <w:ind w:left="4962" w:hanging="141"/>
      <w:jc w:val="both"/>
      <w:outlineLvl w:val="1"/>
    </w:pPr>
    <w:rPr>
      <w:b/>
      <w:sz w:val="20"/>
      <w:szCs w:val="20"/>
    </w:rPr>
  </w:style>
  <w:style w:type="paragraph" w:styleId="3">
    <w:name w:val="heading 3"/>
    <w:basedOn w:val="a0"/>
    <w:next w:val="a0"/>
    <w:link w:val="30"/>
    <w:qFormat/>
    <w:rsid w:val="00C36C8E"/>
    <w:pPr>
      <w:keepNext/>
      <w:widowControl w:val="0"/>
      <w:tabs>
        <w:tab w:val="left" w:pos="8222"/>
      </w:tabs>
      <w:ind w:right="84"/>
      <w:jc w:val="both"/>
      <w:outlineLvl w:val="2"/>
    </w:pPr>
    <w:rPr>
      <w:b/>
      <w:sz w:val="20"/>
      <w:szCs w:val="20"/>
    </w:rPr>
  </w:style>
  <w:style w:type="paragraph" w:styleId="4">
    <w:name w:val="heading 4"/>
    <w:basedOn w:val="a0"/>
    <w:next w:val="a0"/>
    <w:link w:val="40"/>
    <w:qFormat/>
    <w:rsid w:val="00C36C8E"/>
    <w:pPr>
      <w:keepNext/>
      <w:widowControl w:val="0"/>
      <w:shd w:val="clear" w:color="auto" w:fill="FFFFFF"/>
      <w:autoSpaceDE w:val="0"/>
      <w:autoSpaceDN w:val="0"/>
      <w:adjustRightInd w:val="0"/>
      <w:ind w:left="3180" w:right="782"/>
      <w:jc w:val="right"/>
      <w:outlineLvl w:val="3"/>
    </w:pPr>
    <w:rPr>
      <w:b/>
      <w:bCs/>
      <w:spacing w:val="-6"/>
    </w:rPr>
  </w:style>
  <w:style w:type="paragraph" w:styleId="5">
    <w:name w:val="heading 5"/>
    <w:basedOn w:val="a0"/>
    <w:next w:val="a0"/>
    <w:link w:val="50"/>
    <w:qFormat/>
    <w:rsid w:val="00C36C8E"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C36C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C36C8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C36C8E"/>
    <w:rPr>
      <w:rFonts w:ascii="Times New Roman" w:eastAsia="Times New Roman" w:hAnsi="Times New Roman" w:cs="Times New Roman"/>
      <w:b/>
      <w:bCs/>
      <w:spacing w:val="-6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1"/>
    <w:link w:val="5"/>
    <w:rsid w:val="00C36C8E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4">
    <w:name w:val="Normal (Web)"/>
    <w:basedOn w:val="a0"/>
    <w:rsid w:val="00C36C8E"/>
    <w:pPr>
      <w:spacing w:before="100" w:beforeAutospacing="1" w:after="100" w:afterAutospacing="1"/>
    </w:pPr>
    <w:rPr>
      <w:color w:val="000000"/>
    </w:rPr>
  </w:style>
  <w:style w:type="paragraph" w:customStyle="1" w:styleId="ConsNormal">
    <w:name w:val="ConsNormal"/>
    <w:rsid w:val="00C36C8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0"/>
    <w:link w:val="a6"/>
    <w:rsid w:val="00C36C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1"/>
    <w:link w:val="a5"/>
    <w:rsid w:val="00C36C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C36C8E"/>
  </w:style>
  <w:style w:type="paragraph" w:customStyle="1" w:styleId="ConsPlusNormal">
    <w:name w:val="ConsPlusNormal"/>
    <w:rsid w:val="00C36C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 Indent"/>
    <w:basedOn w:val="a0"/>
    <w:link w:val="a9"/>
    <w:rsid w:val="00C36C8E"/>
    <w:pPr>
      <w:tabs>
        <w:tab w:val="num" w:pos="0"/>
      </w:tabs>
      <w:ind w:firstLine="540"/>
      <w:jc w:val="both"/>
    </w:pPr>
  </w:style>
  <w:style w:type="character" w:customStyle="1" w:styleId="a9">
    <w:name w:val="Основной текст с отступом Знак"/>
    <w:basedOn w:val="a1"/>
    <w:link w:val="a8"/>
    <w:rsid w:val="00C36C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C36C8E"/>
    <w:pPr>
      <w:shd w:val="clear" w:color="auto" w:fill="FFFFFF"/>
      <w:tabs>
        <w:tab w:val="left" w:pos="720"/>
      </w:tabs>
      <w:ind w:right="48" w:firstLine="540"/>
      <w:jc w:val="both"/>
    </w:pPr>
    <w:rPr>
      <w:color w:val="000000"/>
    </w:rPr>
  </w:style>
  <w:style w:type="character" w:customStyle="1" w:styleId="32">
    <w:name w:val="Основной текст с отступом 3 Знак"/>
    <w:basedOn w:val="a1"/>
    <w:link w:val="31"/>
    <w:rsid w:val="00C36C8E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customStyle="1" w:styleId="ConsPlusNonformat">
    <w:name w:val="ConsPlusNonformat"/>
    <w:rsid w:val="00C36C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rsid w:val="00C36C8E"/>
    <w:rPr>
      <w:color w:val="0000FF"/>
      <w:u w:val="single"/>
    </w:rPr>
  </w:style>
  <w:style w:type="character" w:styleId="ab">
    <w:name w:val="annotation reference"/>
    <w:rsid w:val="00C36C8E"/>
    <w:rPr>
      <w:sz w:val="16"/>
      <w:szCs w:val="16"/>
    </w:rPr>
  </w:style>
  <w:style w:type="paragraph" w:styleId="ac">
    <w:name w:val="annotation text"/>
    <w:basedOn w:val="a0"/>
    <w:link w:val="ad"/>
    <w:rsid w:val="00C36C8E"/>
    <w:rPr>
      <w:sz w:val="20"/>
      <w:szCs w:val="20"/>
    </w:rPr>
  </w:style>
  <w:style w:type="character" w:customStyle="1" w:styleId="ad">
    <w:name w:val="Текст примечания Знак"/>
    <w:basedOn w:val="a1"/>
    <w:link w:val="ac"/>
    <w:rsid w:val="00C36C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rsid w:val="00C36C8E"/>
    <w:rPr>
      <w:b/>
      <w:bCs/>
      <w:lang w:val="x-none" w:eastAsia="x-none"/>
    </w:rPr>
  </w:style>
  <w:style w:type="character" w:customStyle="1" w:styleId="af">
    <w:name w:val="Тема примечания Знак"/>
    <w:basedOn w:val="ad"/>
    <w:link w:val="ae"/>
    <w:rsid w:val="00C36C8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0">
    <w:name w:val="Balloon Text"/>
    <w:aliases w:val=" Знак"/>
    <w:basedOn w:val="a0"/>
    <w:link w:val="af1"/>
    <w:rsid w:val="00C36C8E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aliases w:val=" Знак Знак"/>
    <w:basedOn w:val="a1"/>
    <w:link w:val="af0"/>
    <w:rsid w:val="00C36C8E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pple-converted-space">
    <w:name w:val="apple-converted-space"/>
    <w:rsid w:val="00C36C8E"/>
  </w:style>
  <w:style w:type="paragraph" w:styleId="af2">
    <w:name w:val="List Paragraph"/>
    <w:basedOn w:val="a0"/>
    <w:uiPriority w:val="34"/>
    <w:qFormat/>
    <w:rsid w:val="00C36C8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HTML">
    <w:name w:val="HTML Preformatted"/>
    <w:basedOn w:val="a0"/>
    <w:link w:val="HTML0"/>
    <w:unhideWhenUsed/>
    <w:rsid w:val="00C36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C36C8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">
    <w:name w:val="Главный"/>
    <w:basedOn w:val="a0"/>
    <w:qFormat/>
    <w:rsid w:val="00C36C8E"/>
    <w:pPr>
      <w:widowControl w:val="0"/>
      <w:numPr>
        <w:numId w:val="28"/>
      </w:numPr>
      <w:autoSpaceDE w:val="0"/>
      <w:autoSpaceDN w:val="0"/>
      <w:adjustRightInd w:val="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popular/gkrf1/5_42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popular/gkrf1/5_5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popular/gkrf1/5_42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base.consultant.ru/cons/cgi/online.cgi?req=doc;base=LAW;n=182690;dst=10020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AE82D-822B-4E89-9DEC-D2E9A4A6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4107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kgi</dc:creator>
  <cp:lastModifiedBy>Пользователь Windows</cp:lastModifiedBy>
  <cp:revision>2</cp:revision>
  <dcterms:created xsi:type="dcterms:W3CDTF">2019-12-07T08:44:00Z</dcterms:created>
  <dcterms:modified xsi:type="dcterms:W3CDTF">2019-12-07T08:44:00Z</dcterms:modified>
</cp:coreProperties>
</file>